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D1E44" w14:textId="77777777" w:rsidR="001F1F92" w:rsidRPr="001848C0" w:rsidRDefault="008805D9" w:rsidP="008805D9">
      <w:pPr>
        <w:jc w:val="center"/>
        <w:rPr>
          <w:b/>
          <w:bCs/>
          <w:sz w:val="72"/>
          <w:szCs w:val="72"/>
          <w:lang w:val="de-DE"/>
        </w:rPr>
      </w:pPr>
      <w:bookmarkStart w:id="0" w:name="_GoBack"/>
      <w:bookmarkEnd w:id="0"/>
      <w:r w:rsidRPr="001848C0">
        <w:rPr>
          <w:b/>
          <w:bCs/>
          <w:sz w:val="72"/>
          <w:szCs w:val="72"/>
          <w:lang w:val="de-DE"/>
        </w:rPr>
        <w:t>Einladung</w:t>
      </w:r>
    </w:p>
    <w:p w14:paraId="0DCED366" w14:textId="77777777" w:rsidR="006E787C" w:rsidRPr="006E787C" w:rsidRDefault="008805D9" w:rsidP="008805D9">
      <w:pPr>
        <w:jc w:val="center"/>
        <w:rPr>
          <w:b/>
          <w:bCs/>
          <w:sz w:val="36"/>
          <w:szCs w:val="36"/>
          <w:lang w:val="de-DE"/>
        </w:rPr>
      </w:pPr>
      <w:r w:rsidRPr="006E787C">
        <w:rPr>
          <w:b/>
          <w:bCs/>
          <w:sz w:val="36"/>
          <w:szCs w:val="36"/>
          <w:lang w:val="de-DE"/>
        </w:rPr>
        <w:t xml:space="preserve">zum Benefizkonzert </w:t>
      </w:r>
    </w:p>
    <w:p w14:paraId="5290A87A" w14:textId="77777777" w:rsidR="008805D9" w:rsidRPr="006E787C" w:rsidRDefault="008805D9" w:rsidP="008805D9">
      <w:pPr>
        <w:jc w:val="center"/>
        <w:rPr>
          <w:sz w:val="28"/>
          <w:szCs w:val="28"/>
          <w:lang w:val="de-DE"/>
        </w:rPr>
      </w:pPr>
      <w:r w:rsidRPr="006E787C">
        <w:rPr>
          <w:sz w:val="28"/>
          <w:szCs w:val="28"/>
          <w:lang w:val="de-DE"/>
        </w:rPr>
        <w:t>für den Wiederaufbau des Turmes der barocken Schlosskirche in Berlin-Buch</w:t>
      </w:r>
    </w:p>
    <w:p w14:paraId="129C218C" w14:textId="77777777" w:rsidR="008805D9" w:rsidRPr="006E787C" w:rsidRDefault="008805D9" w:rsidP="008805D9">
      <w:pPr>
        <w:jc w:val="center"/>
        <w:rPr>
          <w:b/>
          <w:bCs/>
          <w:sz w:val="36"/>
          <w:szCs w:val="36"/>
          <w:lang w:val="de-DE"/>
        </w:rPr>
      </w:pPr>
      <w:r w:rsidRPr="006E787C">
        <w:rPr>
          <w:b/>
          <w:bCs/>
          <w:sz w:val="36"/>
          <w:szCs w:val="36"/>
          <w:lang w:val="de-DE"/>
        </w:rPr>
        <w:t>am 28.02.2020, 18°° in der Schlosskirche Buch</w:t>
      </w:r>
    </w:p>
    <w:p w14:paraId="0ABFA771" w14:textId="77777777" w:rsidR="008805D9" w:rsidRPr="006E787C" w:rsidRDefault="008805D9" w:rsidP="008805D9">
      <w:pPr>
        <w:jc w:val="center"/>
        <w:rPr>
          <w:sz w:val="24"/>
          <w:szCs w:val="24"/>
          <w:lang w:val="de-DE"/>
        </w:rPr>
      </w:pPr>
      <w:r w:rsidRPr="006E787C">
        <w:rPr>
          <w:sz w:val="24"/>
          <w:szCs w:val="24"/>
          <w:lang w:val="de-DE"/>
        </w:rPr>
        <w:t>mit</w:t>
      </w:r>
    </w:p>
    <w:p w14:paraId="75875AA3" w14:textId="77777777" w:rsidR="008805D9" w:rsidRDefault="008805D9" w:rsidP="008805D9">
      <w:pPr>
        <w:jc w:val="center"/>
        <w:rPr>
          <w:sz w:val="36"/>
          <w:szCs w:val="36"/>
          <w:lang w:val="de-DE"/>
        </w:rPr>
      </w:pPr>
      <w:r>
        <w:rPr>
          <w:noProof/>
        </w:rPr>
        <w:drawing>
          <wp:inline distT="0" distB="0" distL="0" distR="0" wp14:anchorId="40F12590" wp14:editId="3D7158ED">
            <wp:extent cx="3700463" cy="24669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229" cy="2472152"/>
                    </a:xfrm>
                    <a:prstGeom prst="rect">
                      <a:avLst/>
                    </a:prstGeom>
                    <a:noFill/>
                    <a:ln>
                      <a:noFill/>
                    </a:ln>
                  </pic:spPr>
                </pic:pic>
              </a:graphicData>
            </a:graphic>
          </wp:inline>
        </w:drawing>
      </w:r>
    </w:p>
    <w:p w14:paraId="64AD0F15" w14:textId="77777777" w:rsidR="008805D9" w:rsidRPr="001848C0" w:rsidRDefault="008805D9" w:rsidP="008805D9">
      <w:pPr>
        <w:jc w:val="center"/>
        <w:rPr>
          <w:sz w:val="16"/>
          <w:szCs w:val="16"/>
        </w:rPr>
      </w:pPr>
      <w:r w:rsidRPr="001848C0">
        <w:rPr>
          <w:sz w:val="16"/>
          <w:szCs w:val="16"/>
        </w:rPr>
        <w:t>Copyright: Anastasia Kobekina</w:t>
      </w:r>
    </w:p>
    <w:p w14:paraId="5E2879CF" w14:textId="77777777" w:rsidR="006E787C" w:rsidRPr="001848C0" w:rsidRDefault="008805D9" w:rsidP="008805D9">
      <w:pPr>
        <w:jc w:val="center"/>
        <w:rPr>
          <w:b/>
          <w:bCs/>
          <w:sz w:val="56"/>
          <w:szCs w:val="56"/>
        </w:rPr>
      </w:pPr>
      <w:r w:rsidRPr="001848C0">
        <w:rPr>
          <w:b/>
          <w:bCs/>
          <w:sz w:val="56"/>
          <w:szCs w:val="56"/>
        </w:rPr>
        <w:t>Johannes Przygodda, Cello</w:t>
      </w:r>
    </w:p>
    <w:p w14:paraId="51D5EA97" w14:textId="77777777" w:rsidR="006E787C" w:rsidRPr="006E787C" w:rsidRDefault="008805D9" w:rsidP="006E787C">
      <w:pPr>
        <w:spacing w:after="0"/>
        <w:jc w:val="center"/>
        <w:rPr>
          <w:sz w:val="28"/>
          <w:szCs w:val="28"/>
          <w:lang w:val="de-DE"/>
        </w:rPr>
      </w:pPr>
      <w:r w:rsidRPr="006E787C">
        <w:rPr>
          <w:sz w:val="28"/>
          <w:szCs w:val="28"/>
          <w:lang w:val="de-DE"/>
        </w:rPr>
        <w:t>Programm:</w:t>
      </w:r>
    </w:p>
    <w:p w14:paraId="16958E61" w14:textId="77777777" w:rsidR="006E787C" w:rsidRPr="006E787C" w:rsidRDefault="006E787C" w:rsidP="006E787C">
      <w:pPr>
        <w:spacing w:after="0"/>
        <w:jc w:val="center"/>
        <w:rPr>
          <w:sz w:val="28"/>
          <w:szCs w:val="28"/>
          <w:lang w:val="de-DE"/>
        </w:rPr>
      </w:pPr>
      <w:r w:rsidRPr="006E787C">
        <w:rPr>
          <w:sz w:val="28"/>
          <w:szCs w:val="28"/>
          <w:lang w:val="de-DE"/>
        </w:rPr>
        <w:t>J.S. Bach</w:t>
      </w:r>
      <w:r>
        <w:rPr>
          <w:sz w:val="28"/>
          <w:szCs w:val="28"/>
          <w:lang w:val="de-DE"/>
        </w:rPr>
        <w:t>:</w:t>
      </w:r>
      <w:r w:rsidRPr="006E787C">
        <w:rPr>
          <w:sz w:val="28"/>
          <w:szCs w:val="28"/>
          <w:lang w:val="de-DE"/>
        </w:rPr>
        <w:t xml:space="preserve"> Suite für Cello solo Nr. 1 G-Dur</w:t>
      </w:r>
    </w:p>
    <w:p w14:paraId="0283EBD2" w14:textId="77777777" w:rsidR="006E787C" w:rsidRPr="006E787C" w:rsidRDefault="006E787C" w:rsidP="006E787C">
      <w:pPr>
        <w:spacing w:after="0"/>
        <w:jc w:val="center"/>
        <w:rPr>
          <w:sz w:val="28"/>
          <w:szCs w:val="28"/>
        </w:rPr>
      </w:pPr>
      <w:r w:rsidRPr="006E787C">
        <w:rPr>
          <w:sz w:val="28"/>
          <w:szCs w:val="28"/>
        </w:rPr>
        <w:t>A. Piatti</w:t>
      </w:r>
      <w:r>
        <w:rPr>
          <w:sz w:val="28"/>
          <w:szCs w:val="28"/>
        </w:rPr>
        <w:t>:</w:t>
      </w:r>
      <w:r w:rsidRPr="006E787C">
        <w:rPr>
          <w:sz w:val="28"/>
          <w:szCs w:val="28"/>
        </w:rPr>
        <w:t>Caprice Nr. 6</w:t>
      </w:r>
    </w:p>
    <w:p w14:paraId="19FA7CD5" w14:textId="77777777" w:rsidR="006E787C" w:rsidRPr="006E787C" w:rsidRDefault="006E787C" w:rsidP="006E787C">
      <w:pPr>
        <w:spacing w:after="0"/>
        <w:jc w:val="center"/>
        <w:rPr>
          <w:sz w:val="28"/>
          <w:szCs w:val="28"/>
        </w:rPr>
      </w:pPr>
      <w:r w:rsidRPr="006E787C">
        <w:rPr>
          <w:sz w:val="28"/>
          <w:szCs w:val="28"/>
        </w:rPr>
        <w:t>J.S. Bach</w:t>
      </w:r>
      <w:r>
        <w:rPr>
          <w:sz w:val="28"/>
          <w:szCs w:val="28"/>
        </w:rPr>
        <w:t>:</w:t>
      </w:r>
      <w:r w:rsidRPr="006E787C">
        <w:rPr>
          <w:sz w:val="28"/>
          <w:szCs w:val="28"/>
        </w:rPr>
        <w:t xml:space="preserve"> Suite für Cello solo Nr. 2 d-moll</w:t>
      </w:r>
    </w:p>
    <w:p w14:paraId="3993AAEF" w14:textId="77777777" w:rsidR="006E787C" w:rsidRPr="001848C0" w:rsidRDefault="006E787C" w:rsidP="006E787C">
      <w:pPr>
        <w:spacing w:after="0"/>
        <w:jc w:val="center"/>
        <w:rPr>
          <w:sz w:val="28"/>
          <w:szCs w:val="28"/>
          <w:lang w:val="de-DE"/>
        </w:rPr>
      </w:pPr>
      <w:r w:rsidRPr="001848C0">
        <w:rPr>
          <w:sz w:val="28"/>
          <w:szCs w:val="28"/>
          <w:lang w:val="de-DE"/>
        </w:rPr>
        <w:t xml:space="preserve">Z. </w:t>
      </w:r>
      <w:proofErr w:type="spellStart"/>
      <w:r w:rsidRPr="001848C0">
        <w:rPr>
          <w:sz w:val="28"/>
          <w:szCs w:val="28"/>
          <w:lang w:val="de-DE"/>
        </w:rPr>
        <w:t>Kodály</w:t>
      </w:r>
      <w:proofErr w:type="spellEnd"/>
      <w:r w:rsidRPr="001848C0">
        <w:rPr>
          <w:sz w:val="28"/>
          <w:szCs w:val="28"/>
          <w:lang w:val="de-DE"/>
        </w:rPr>
        <w:t>: Sonate für Cello solo op. 8</w:t>
      </w:r>
    </w:p>
    <w:p w14:paraId="71115C1A" w14:textId="77777777" w:rsidR="006E787C" w:rsidRPr="001848C0" w:rsidRDefault="006E787C" w:rsidP="006E787C">
      <w:pPr>
        <w:spacing w:after="0"/>
        <w:jc w:val="center"/>
        <w:rPr>
          <w:sz w:val="28"/>
          <w:szCs w:val="28"/>
          <w:lang w:val="de-DE"/>
        </w:rPr>
      </w:pPr>
    </w:p>
    <w:p w14:paraId="42074403" w14:textId="77777777" w:rsidR="006E787C" w:rsidRPr="001848C0" w:rsidRDefault="006E787C" w:rsidP="006E787C">
      <w:pPr>
        <w:spacing w:after="0"/>
        <w:jc w:val="center"/>
        <w:rPr>
          <w:sz w:val="28"/>
          <w:szCs w:val="28"/>
          <w:lang w:val="de-DE"/>
        </w:rPr>
      </w:pPr>
      <w:r w:rsidRPr="001848C0">
        <w:rPr>
          <w:sz w:val="28"/>
          <w:szCs w:val="28"/>
          <w:lang w:val="de-DE"/>
        </w:rPr>
        <w:t>Eintritt frei, Spenden willkommen</w:t>
      </w:r>
    </w:p>
    <w:p w14:paraId="2BC8F697" w14:textId="77777777" w:rsidR="006E787C" w:rsidRPr="001848C0" w:rsidRDefault="006E787C" w:rsidP="006E787C">
      <w:pPr>
        <w:spacing w:after="0"/>
        <w:jc w:val="center"/>
        <w:rPr>
          <w:sz w:val="28"/>
          <w:szCs w:val="28"/>
          <w:lang w:val="de-DE"/>
        </w:rPr>
      </w:pPr>
    </w:p>
    <w:p w14:paraId="57A8CDFB" w14:textId="77777777" w:rsidR="006E787C" w:rsidRPr="006E787C" w:rsidRDefault="006E787C" w:rsidP="006E787C">
      <w:pPr>
        <w:spacing w:after="0"/>
        <w:jc w:val="center"/>
        <w:rPr>
          <w:sz w:val="28"/>
          <w:szCs w:val="28"/>
        </w:rPr>
      </w:pPr>
      <w:r>
        <w:rPr>
          <w:noProof/>
          <w:sz w:val="28"/>
          <w:szCs w:val="28"/>
        </w:rPr>
        <w:drawing>
          <wp:inline distT="0" distB="0" distL="0" distR="0" wp14:anchorId="3278D963" wp14:editId="61386E2C">
            <wp:extent cx="609600" cy="10307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591" cy="1049294"/>
                    </a:xfrm>
                    <a:prstGeom prst="rect">
                      <a:avLst/>
                    </a:prstGeom>
                    <a:noFill/>
                  </pic:spPr>
                </pic:pic>
              </a:graphicData>
            </a:graphic>
          </wp:inline>
        </w:drawing>
      </w:r>
    </w:p>
    <w:p w14:paraId="01F2E8D5" w14:textId="77777777" w:rsidR="006E787C" w:rsidRDefault="006E787C" w:rsidP="006E787C">
      <w:pPr>
        <w:spacing w:after="0"/>
        <w:jc w:val="center"/>
        <w:rPr>
          <w:sz w:val="28"/>
          <w:szCs w:val="28"/>
        </w:rPr>
      </w:pPr>
    </w:p>
    <w:p w14:paraId="6B1B03A5" w14:textId="77777777" w:rsidR="00E940CD" w:rsidRDefault="006E787C" w:rsidP="00E940CD">
      <w:pPr>
        <w:spacing w:after="0"/>
        <w:jc w:val="center"/>
        <w:rPr>
          <w:sz w:val="28"/>
          <w:szCs w:val="28"/>
          <w:lang w:val="de-DE"/>
        </w:rPr>
      </w:pPr>
      <w:r w:rsidRPr="006E787C">
        <w:rPr>
          <w:sz w:val="28"/>
          <w:szCs w:val="28"/>
          <w:lang w:val="de-DE"/>
        </w:rPr>
        <w:t>Förderverein Kirchturm Buch e.V</w:t>
      </w:r>
      <w:r>
        <w:rPr>
          <w:sz w:val="28"/>
          <w:szCs w:val="28"/>
          <w:lang w:val="de-DE"/>
        </w:rPr>
        <w:t>.</w:t>
      </w:r>
    </w:p>
    <w:p w14:paraId="7A1E404D" w14:textId="596E5561" w:rsidR="00E940CD" w:rsidRDefault="00E77AC8" w:rsidP="00E940CD">
      <w:pPr>
        <w:spacing w:after="0"/>
        <w:jc w:val="center"/>
        <w:rPr>
          <w:rFonts w:ascii="Times New Roman" w:eastAsia="Times New Roman" w:hAnsi="Times New Roman" w:cs="Times New Roman"/>
          <w:b/>
          <w:bCs/>
          <w:sz w:val="40"/>
          <w:szCs w:val="40"/>
          <w:lang w:val="de-DE" w:eastAsia="nn-NO"/>
        </w:rPr>
      </w:pPr>
      <w:r w:rsidRPr="00E77AC8">
        <w:rPr>
          <w:rFonts w:ascii="Times New Roman" w:eastAsia="Times New Roman" w:hAnsi="Times New Roman" w:cs="Times New Roman"/>
          <w:b/>
          <w:bCs/>
          <w:sz w:val="40"/>
          <w:szCs w:val="40"/>
          <w:lang w:val="de-DE" w:eastAsia="nn-NO"/>
        </w:rPr>
        <w:lastRenderedPageBreak/>
        <w:t xml:space="preserve">Johannes </w:t>
      </w:r>
      <w:proofErr w:type="spellStart"/>
      <w:r w:rsidRPr="00E77AC8">
        <w:rPr>
          <w:rFonts w:ascii="Times New Roman" w:eastAsia="Times New Roman" w:hAnsi="Times New Roman" w:cs="Times New Roman"/>
          <w:b/>
          <w:bCs/>
          <w:sz w:val="40"/>
          <w:szCs w:val="40"/>
          <w:lang w:val="de-DE" w:eastAsia="nn-NO"/>
        </w:rPr>
        <w:t>Przygodda</w:t>
      </w:r>
      <w:proofErr w:type="spellEnd"/>
    </w:p>
    <w:p w14:paraId="78CE3D41" w14:textId="1B10F0B5" w:rsidR="00E940CD" w:rsidRDefault="00E940CD" w:rsidP="00E940CD">
      <w:pPr>
        <w:spacing w:after="0"/>
        <w:jc w:val="center"/>
        <w:rPr>
          <w:rFonts w:ascii="Times New Roman" w:eastAsia="Times New Roman" w:hAnsi="Times New Roman" w:cs="Times New Roman"/>
          <w:b/>
          <w:bCs/>
          <w:sz w:val="40"/>
          <w:szCs w:val="40"/>
          <w:lang w:val="de-DE" w:eastAsia="nn-NO"/>
        </w:rPr>
      </w:pPr>
    </w:p>
    <w:p w14:paraId="73EF2099" w14:textId="77777777" w:rsidR="00E940CD" w:rsidRPr="00E940CD" w:rsidRDefault="00E940CD" w:rsidP="00E940CD">
      <w:pPr>
        <w:spacing w:after="0"/>
        <w:jc w:val="center"/>
        <w:rPr>
          <w:rFonts w:ascii="Times New Roman" w:eastAsia="Times New Roman" w:hAnsi="Times New Roman" w:cs="Times New Roman"/>
          <w:b/>
          <w:bCs/>
          <w:sz w:val="40"/>
          <w:szCs w:val="40"/>
          <w:lang w:val="de-DE" w:eastAsia="nn-NO"/>
        </w:rPr>
      </w:pPr>
    </w:p>
    <w:p w14:paraId="64420E37" w14:textId="73400575" w:rsidR="00E77AC8" w:rsidRPr="00E77AC8" w:rsidRDefault="00E77AC8" w:rsidP="00E940CD">
      <w:pPr>
        <w:spacing w:after="0"/>
        <w:rPr>
          <w:rFonts w:ascii="Times New Roman" w:eastAsia="Times New Roman" w:hAnsi="Times New Roman" w:cs="Times New Roman"/>
          <w:b/>
          <w:bCs/>
          <w:sz w:val="24"/>
          <w:szCs w:val="24"/>
          <w:lang w:val="de-DE" w:eastAsia="nn-NO"/>
        </w:rPr>
      </w:pPr>
      <w:r w:rsidRPr="00E77AC8">
        <w:rPr>
          <w:rFonts w:ascii="Times New Roman" w:eastAsia="Times New Roman" w:hAnsi="Times New Roman" w:cs="Times New Roman"/>
          <w:sz w:val="24"/>
          <w:szCs w:val="24"/>
          <w:lang w:val="de-DE" w:eastAsia="nn-NO"/>
        </w:rPr>
        <w:t xml:space="preserve"> (*1993 in Berlin) gab bereits im Alter von acht Jahren sein </w:t>
      </w:r>
      <w:proofErr w:type="spellStart"/>
      <w:r w:rsidRPr="00E77AC8">
        <w:rPr>
          <w:rFonts w:ascii="Times New Roman" w:eastAsia="Times New Roman" w:hAnsi="Times New Roman" w:cs="Times New Roman"/>
          <w:sz w:val="24"/>
          <w:szCs w:val="24"/>
          <w:lang w:val="de-DE" w:eastAsia="nn-NO"/>
        </w:rPr>
        <w:t>Debutals</w:t>
      </w:r>
      <w:proofErr w:type="spellEnd"/>
      <w:r w:rsidRPr="00E77AC8">
        <w:rPr>
          <w:rFonts w:ascii="Times New Roman" w:eastAsia="Times New Roman" w:hAnsi="Times New Roman" w:cs="Times New Roman"/>
          <w:sz w:val="24"/>
          <w:szCs w:val="24"/>
          <w:lang w:val="de-DE" w:eastAsia="nn-NO"/>
        </w:rPr>
        <w:t xml:space="preserve"> Solist mit den Berliner Symphonikern im großen Saal der Philharmonie Berlin. Seitdem konzertierte er u.a. mit dem Rundfunk-Sinfonieorchester Berlin, dem Staatsorchester Brandenburg, dem Deutschen Symphonie-Orchester Berlin, dem Berlin-Brandenburger Sinfonieorchester und mit der Philharmonie Baden-Baden. Dabei spielte er unter der Leitung von Dirigenten wie Michael Sanderling, Heribert Beissel, Evan Christ und Pavel </w:t>
      </w:r>
      <w:proofErr w:type="spellStart"/>
      <w:r w:rsidRPr="00E77AC8">
        <w:rPr>
          <w:rFonts w:ascii="Times New Roman" w:eastAsia="Times New Roman" w:hAnsi="Times New Roman" w:cs="Times New Roman"/>
          <w:sz w:val="24"/>
          <w:szCs w:val="24"/>
          <w:lang w:val="de-DE" w:eastAsia="nn-NO"/>
        </w:rPr>
        <w:t>Baleff</w:t>
      </w:r>
      <w:proofErr w:type="spellEnd"/>
      <w:r w:rsidRPr="00E77AC8">
        <w:rPr>
          <w:rFonts w:ascii="Times New Roman" w:eastAsia="Times New Roman" w:hAnsi="Times New Roman" w:cs="Times New Roman"/>
          <w:sz w:val="24"/>
          <w:szCs w:val="24"/>
          <w:lang w:val="de-DE" w:eastAsia="nn-NO"/>
        </w:rPr>
        <w:t>.</w:t>
      </w:r>
    </w:p>
    <w:p w14:paraId="552849B1" w14:textId="77777777"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Der junge Cellist ist mehrfacher Preisträger beim Wettbewerb „Jugend musiziert“ und gewann zuletzt einen 1. Bundespreis sowie zwei Sonderpreise in der Kategorie „Violoncello solo.“ 2005 erspielte er sich den 1. Preis beim Internationalen Dotzauer-Wettbewerb in Dresden. Zudem ist er mehrfacher Preisträger des Wettbewerbs des Deutschen Musikinstrumentenfonds und erhielt für die herausragende Leistung bei der Carl-Flesch Akademie den „Werner-Stiefel Preis“ und weitere Förderpreise.</w:t>
      </w:r>
    </w:p>
    <w:p w14:paraId="64347015" w14:textId="15ECAEE8"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 xml:space="preserve">Eine große Leidenschaft des Musikers ist die Kammermusik. So spielte er auf zahlreichen Festivals in unterschiedlichen Formationen und war z.B. im Jahr 2016 zum </w:t>
      </w:r>
      <w:proofErr w:type="spellStart"/>
      <w:r w:rsidRPr="00E77AC8">
        <w:rPr>
          <w:rFonts w:ascii="Times New Roman" w:eastAsia="Times New Roman" w:hAnsi="Times New Roman" w:cs="Times New Roman"/>
          <w:sz w:val="24"/>
          <w:szCs w:val="24"/>
          <w:lang w:val="de-DE" w:eastAsia="nn-NO"/>
        </w:rPr>
        <w:t>Akoesticum</w:t>
      </w:r>
      <w:proofErr w:type="spellEnd"/>
      <w:r w:rsidRPr="00E77AC8">
        <w:rPr>
          <w:rFonts w:ascii="Times New Roman" w:eastAsia="Times New Roman" w:hAnsi="Times New Roman" w:cs="Times New Roman"/>
          <w:sz w:val="24"/>
          <w:szCs w:val="24"/>
          <w:lang w:val="de-DE" w:eastAsia="nn-NO"/>
        </w:rPr>
        <w:t xml:space="preserve"> Talent Programme in den Niederlanden eingeladen, wo Johannes Kammermusikkonzerte gab, welche im Internationalen Fernsehsender Brava Television gesendet wurden. Im Jahr 2018 war er unter anderem Gast bei der Kammermusikakademie Hohenstaufen. </w:t>
      </w:r>
    </w:p>
    <w:p w14:paraId="4ABCBC21" w14:textId="77777777"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 xml:space="preserve">Johannes </w:t>
      </w:r>
      <w:proofErr w:type="spellStart"/>
      <w:r w:rsidRPr="00E77AC8">
        <w:rPr>
          <w:rFonts w:ascii="Times New Roman" w:eastAsia="Times New Roman" w:hAnsi="Times New Roman" w:cs="Times New Roman"/>
          <w:sz w:val="24"/>
          <w:szCs w:val="24"/>
          <w:lang w:val="de-DE" w:eastAsia="nn-NO"/>
        </w:rPr>
        <w:t>Przygodda</w:t>
      </w:r>
      <w:proofErr w:type="spellEnd"/>
      <w:r w:rsidRPr="00E77AC8">
        <w:rPr>
          <w:rFonts w:ascii="Times New Roman" w:eastAsia="Times New Roman" w:hAnsi="Times New Roman" w:cs="Times New Roman"/>
          <w:sz w:val="24"/>
          <w:szCs w:val="24"/>
          <w:lang w:val="de-DE" w:eastAsia="nn-NO"/>
        </w:rPr>
        <w:t xml:space="preserve"> begann mit dem </w:t>
      </w:r>
      <w:proofErr w:type="spellStart"/>
      <w:r w:rsidRPr="00E77AC8">
        <w:rPr>
          <w:rFonts w:ascii="Times New Roman" w:eastAsia="Times New Roman" w:hAnsi="Times New Roman" w:cs="Times New Roman"/>
          <w:sz w:val="24"/>
          <w:szCs w:val="24"/>
          <w:lang w:val="de-DE" w:eastAsia="nn-NO"/>
        </w:rPr>
        <w:t>Violoncellounterricht</w:t>
      </w:r>
      <w:proofErr w:type="spellEnd"/>
      <w:r w:rsidRPr="00E77AC8">
        <w:rPr>
          <w:rFonts w:ascii="Times New Roman" w:eastAsia="Times New Roman" w:hAnsi="Times New Roman" w:cs="Times New Roman"/>
          <w:sz w:val="24"/>
          <w:szCs w:val="24"/>
          <w:lang w:val="de-DE" w:eastAsia="nn-NO"/>
        </w:rPr>
        <w:t xml:space="preserve"> im Alter von fünf Jahren und wurde mit sieben Jahren Jungstudent an der Hochschule für Musik „Hanns Eisler“ Berlin. Zu seinen Lehrern zählten Sabine </w:t>
      </w:r>
      <w:proofErr w:type="spellStart"/>
      <w:r w:rsidRPr="00E77AC8">
        <w:rPr>
          <w:rFonts w:ascii="Times New Roman" w:eastAsia="Times New Roman" w:hAnsi="Times New Roman" w:cs="Times New Roman"/>
          <w:sz w:val="24"/>
          <w:szCs w:val="24"/>
          <w:lang w:val="de-DE" w:eastAsia="nn-NO"/>
        </w:rPr>
        <w:t>Andert</w:t>
      </w:r>
      <w:proofErr w:type="spellEnd"/>
      <w:r w:rsidRPr="00E77AC8">
        <w:rPr>
          <w:rFonts w:ascii="Times New Roman" w:eastAsia="Times New Roman" w:hAnsi="Times New Roman" w:cs="Times New Roman"/>
          <w:sz w:val="24"/>
          <w:szCs w:val="24"/>
          <w:lang w:val="de-DE" w:eastAsia="nn-NO"/>
        </w:rPr>
        <w:t xml:space="preserve">, Josef Schwab und Stephan Forck in Berlin, an der Hochschule für Musik “Hanns Eisler” Berlin und Clemens Hagen in Salzburg, an der Universität Mozarteum. </w:t>
      </w:r>
      <w:proofErr w:type="gramStart"/>
      <w:r w:rsidRPr="00E77AC8">
        <w:rPr>
          <w:rFonts w:ascii="Times New Roman" w:eastAsia="Times New Roman" w:hAnsi="Times New Roman" w:cs="Times New Roman"/>
          <w:sz w:val="24"/>
          <w:szCs w:val="24"/>
          <w:lang w:val="de-DE" w:eastAsia="nn-NO"/>
        </w:rPr>
        <w:t>Zur Zeit</w:t>
      </w:r>
      <w:proofErr w:type="gramEnd"/>
      <w:r w:rsidRPr="00E77AC8">
        <w:rPr>
          <w:rFonts w:ascii="Times New Roman" w:eastAsia="Times New Roman" w:hAnsi="Times New Roman" w:cs="Times New Roman"/>
          <w:sz w:val="24"/>
          <w:szCs w:val="24"/>
          <w:lang w:val="de-DE" w:eastAsia="nn-NO"/>
        </w:rPr>
        <w:t xml:space="preserve"> setzt Johannes sein Master-Studium bei Jerome </w:t>
      </w:r>
      <w:proofErr w:type="spellStart"/>
      <w:r w:rsidRPr="00E77AC8">
        <w:rPr>
          <w:rFonts w:ascii="Times New Roman" w:eastAsia="Times New Roman" w:hAnsi="Times New Roman" w:cs="Times New Roman"/>
          <w:sz w:val="24"/>
          <w:szCs w:val="24"/>
          <w:lang w:val="de-DE" w:eastAsia="nn-NO"/>
        </w:rPr>
        <w:t>Pernoo</w:t>
      </w:r>
      <w:proofErr w:type="spellEnd"/>
      <w:r w:rsidRPr="00E77AC8">
        <w:rPr>
          <w:rFonts w:ascii="Times New Roman" w:eastAsia="Times New Roman" w:hAnsi="Times New Roman" w:cs="Times New Roman"/>
          <w:sz w:val="24"/>
          <w:szCs w:val="24"/>
          <w:lang w:val="de-DE" w:eastAsia="nn-NO"/>
        </w:rPr>
        <w:t xml:space="preserve"> am Conservatoire National </w:t>
      </w:r>
      <w:proofErr w:type="spellStart"/>
      <w:r w:rsidRPr="00E77AC8">
        <w:rPr>
          <w:rFonts w:ascii="Times New Roman" w:eastAsia="Times New Roman" w:hAnsi="Times New Roman" w:cs="Times New Roman"/>
          <w:sz w:val="24"/>
          <w:szCs w:val="24"/>
          <w:lang w:val="de-DE" w:eastAsia="nn-NO"/>
        </w:rPr>
        <w:t>Supérieur</w:t>
      </w:r>
      <w:proofErr w:type="spellEnd"/>
      <w:r w:rsidRPr="00E77AC8">
        <w:rPr>
          <w:rFonts w:ascii="Times New Roman" w:eastAsia="Times New Roman" w:hAnsi="Times New Roman" w:cs="Times New Roman"/>
          <w:sz w:val="24"/>
          <w:szCs w:val="24"/>
          <w:lang w:val="de-DE" w:eastAsia="nn-NO"/>
        </w:rPr>
        <w:t xml:space="preserve"> de Musique et de </w:t>
      </w:r>
      <w:proofErr w:type="spellStart"/>
      <w:r w:rsidRPr="00E77AC8">
        <w:rPr>
          <w:rFonts w:ascii="Times New Roman" w:eastAsia="Times New Roman" w:hAnsi="Times New Roman" w:cs="Times New Roman"/>
          <w:sz w:val="24"/>
          <w:szCs w:val="24"/>
          <w:lang w:val="de-DE" w:eastAsia="nn-NO"/>
        </w:rPr>
        <w:t>Danse</w:t>
      </w:r>
      <w:proofErr w:type="spellEnd"/>
      <w:r w:rsidRPr="00E77AC8">
        <w:rPr>
          <w:rFonts w:ascii="Times New Roman" w:eastAsia="Times New Roman" w:hAnsi="Times New Roman" w:cs="Times New Roman"/>
          <w:sz w:val="24"/>
          <w:szCs w:val="24"/>
          <w:lang w:val="de-DE" w:eastAsia="nn-NO"/>
        </w:rPr>
        <w:t xml:space="preserve"> in Paris fort. Wichtige Mentoren waren außerdem Wolfgang Boettcher und Heinrich Schiff.</w:t>
      </w:r>
    </w:p>
    <w:p w14:paraId="458A2A69" w14:textId="77777777"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 xml:space="preserve">Zahlreiche Meisterkurse u.a. bei Frans </w:t>
      </w:r>
      <w:proofErr w:type="spellStart"/>
      <w:r w:rsidRPr="00E77AC8">
        <w:rPr>
          <w:rFonts w:ascii="Times New Roman" w:eastAsia="Times New Roman" w:hAnsi="Times New Roman" w:cs="Times New Roman"/>
          <w:sz w:val="24"/>
          <w:szCs w:val="24"/>
          <w:lang w:val="de-DE" w:eastAsia="nn-NO"/>
        </w:rPr>
        <w:t>Helmerson</w:t>
      </w:r>
      <w:proofErr w:type="spellEnd"/>
      <w:r w:rsidRPr="00E77AC8">
        <w:rPr>
          <w:rFonts w:ascii="Times New Roman" w:eastAsia="Times New Roman" w:hAnsi="Times New Roman" w:cs="Times New Roman"/>
          <w:sz w:val="24"/>
          <w:szCs w:val="24"/>
          <w:lang w:val="de-DE" w:eastAsia="nn-NO"/>
        </w:rPr>
        <w:t xml:space="preserve">, David </w:t>
      </w:r>
      <w:proofErr w:type="spellStart"/>
      <w:r w:rsidRPr="00E77AC8">
        <w:rPr>
          <w:rFonts w:ascii="Times New Roman" w:eastAsia="Times New Roman" w:hAnsi="Times New Roman" w:cs="Times New Roman"/>
          <w:sz w:val="24"/>
          <w:szCs w:val="24"/>
          <w:lang w:val="de-DE" w:eastAsia="nn-NO"/>
        </w:rPr>
        <w:t>Geringas</w:t>
      </w:r>
      <w:proofErr w:type="spellEnd"/>
      <w:r w:rsidRPr="00E77AC8">
        <w:rPr>
          <w:rFonts w:ascii="Times New Roman" w:eastAsia="Times New Roman" w:hAnsi="Times New Roman" w:cs="Times New Roman"/>
          <w:sz w:val="24"/>
          <w:szCs w:val="24"/>
          <w:lang w:val="de-DE" w:eastAsia="nn-NO"/>
        </w:rPr>
        <w:t xml:space="preserve">, Jens-Peter </w:t>
      </w:r>
      <w:proofErr w:type="spellStart"/>
      <w:r w:rsidRPr="00E77AC8">
        <w:rPr>
          <w:rFonts w:ascii="Times New Roman" w:eastAsia="Times New Roman" w:hAnsi="Times New Roman" w:cs="Times New Roman"/>
          <w:sz w:val="24"/>
          <w:szCs w:val="24"/>
          <w:lang w:val="de-DE" w:eastAsia="nn-NO"/>
        </w:rPr>
        <w:t>Maintz</w:t>
      </w:r>
      <w:proofErr w:type="spellEnd"/>
      <w:r w:rsidRPr="00E77AC8">
        <w:rPr>
          <w:rFonts w:ascii="Times New Roman" w:eastAsia="Times New Roman" w:hAnsi="Times New Roman" w:cs="Times New Roman"/>
          <w:sz w:val="24"/>
          <w:szCs w:val="24"/>
          <w:lang w:val="de-DE" w:eastAsia="nn-NO"/>
        </w:rPr>
        <w:t xml:space="preserve"> und Wolfgang Emanuel Schmidt ergänzen seine Ausbildung.</w:t>
      </w:r>
    </w:p>
    <w:p w14:paraId="6089D19D" w14:textId="77777777"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Seit dem Jahr 2009 ist Johannes Mitglied der "Internationalen Musikakademie für musikalisch Hochbegabte" und wurde im Jahr 2016 von der "Internationalen Musikakademie Lichtenstein" unterstützt.</w:t>
      </w:r>
    </w:p>
    <w:p w14:paraId="223B5B37" w14:textId="77777777"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 xml:space="preserve">Johannes </w:t>
      </w:r>
      <w:proofErr w:type="spellStart"/>
      <w:r w:rsidRPr="00E77AC8">
        <w:rPr>
          <w:rFonts w:ascii="Times New Roman" w:eastAsia="Times New Roman" w:hAnsi="Times New Roman" w:cs="Times New Roman"/>
          <w:sz w:val="24"/>
          <w:szCs w:val="24"/>
          <w:lang w:val="de-DE" w:eastAsia="nn-NO"/>
        </w:rPr>
        <w:t>Przygodda</w:t>
      </w:r>
      <w:proofErr w:type="spellEnd"/>
      <w:r w:rsidRPr="00E77AC8">
        <w:rPr>
          <w:rFonts w:ascii="Times New Roman" w:eastAsia="Times New Roman" w:hAnsi="Times New Roman" w:cs="Times New Roman"/>
          <w:sz w:val="24"/>
          <w:szCs w:val="24"/>
          <w:lang w:val="de-DE" w:eastAsia="nn-NO"/>
        </w:rPr>
        <w:t xml:space="preserve"> spielt ein Cello von Ragnar </w:t>
      </w:r>
      <w:proofErr w:type="spellStart"/>
      <w:r w:rsidRPr="00E77AC8">
        <w:rPr>
          <w:rFonts w:ascii="Times New Roman" w:eastAsia="Times New Roman" w:hAnsi="Times New Roman" w:cs="Times New Roman"/>
          <w:sz w:val="24"/>
          <w:szCs w:val="24"/>
          <w:lang w:val="de-DE" w:eastAsia="nn-NO"/>
        </w:rPr>
        <w:t>Hayn</w:t>
      </w:r>
      <w:proofErr w:type="spellEnd"/>
      <w:r w:rsidRPr="00E77AC8">
        <w:rPr>
          <w:rFonts w:ascii="Times New Roman" w:eastAsia="Times New Roman" w:hAnsi="Times New Roman" w:cs="Times New Roman"/>
          <w:sz w:val="24"/>
          <w:szCs w:val="24"/>
          <w:lang w:val="de-DE" w:eastAsia="nn-NO"/>
        </w:rPr>
        <w:t xml:space="preserve"> aus dem Jahr 2010.</w:t>
      </w:r>
    </w:p>
    <w:p w14:paraId="5A270507" w14:textId="77777777" w:rsidR="00E77AC8" w:rsidRPr="00E77AC8" w:rsidRDefault="00E77AC8" w:rsidP="00E77AC8">
      <w:pPr>
        <w:spacing w:before="100" w:beforeAutospacing="1" w:after="100" w:afterAutospacing="1" w:line="240" w:lineRule="auto"/>
        <w:rPr>
          <w:rFonts w:ascii="Times New Roman" w:eastAsia="Times New Roman" w:hAnsi="Times New Roman" w:cs="Times New Roman"/>
          <w:sz w:val="24"/>
          <w:szCs w:val="24"/>
          <w:lang w:val="de-DE" w:eastAsia="nn-NO"/>
        </w:rPr>
      </w:pPr>
      <w:r w:rsidRPr="00E77AC8">
        <w:rPr>
          <w:rFonts w:ascii="Times New Roman" w:eastAsia="Times New Roman" w:hAnsi="Times New Roman" w:cs="Times New Roman"/>
          <w:sz w:val="24"/>
          <w:szCs w:val="24"/>
          <w:lang w:val="de-DE" w:eastAsia="nn-NO"/>
        </w:rPr>
        <w:t>Aufgrund seines leidenschaftlichen Interesses für Politik, studierte Johannes von 2015 bis 2016 neben seinem Musikstudium Rechtswissenschaften an der Humboldt-Universität in Berlin.</w:t>
      </w:r>
    </w:p>
    <w:p w14:paraId="446E0BCA" w14:textId="77777777" w:rsidR="00E77AC8" w:rsidRDefault="00E77AC8" w:rsidP="006E787C">
      <w:pPr>
        <w:spacing w:after="0"/>
        <w:jc w:val="center"/>
        <w:rPr>
          <w:sz w:val="28"/>
          <w:szCs w:val="28"/>
          <w:lang w:val="de-DE"/>
        </w:rPr>
      </w:pPr>
    </w:p>
    <w:p w14:paraId="5A99FF80" w14:textId="77777777" w:rsidR="00E940CD" w:rsidRDefault="00E940CD" w:rsidP="00E940CD">
      <w:pPr>
        <w:spacing w:before="100" w:beforeAutospacing="1" w:after="100" w:afterAutospacing="1" w:line="240" w:lineRule="auto"/>
        <w:outlineLvl w:val="0"/>
        <w:rPr>
          <w:sz w:val="28"/>
          <w:szCs w:val="28"/>
          <w:lang w:val="de-DE"/>
        </w:rPr>
      </w:pPr>
    </w:p>
    <w:p w14:paraId="69F0D9B0" w14:textId="2E29D567" w:rsidR="001848C0" w:rsidRPr="00E940CD" w:rsidRDefault="001848C0" w:rsidP="00E940CD">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val="de-DE" w:eastAsia="nn-NO"/>
        </w:rPr>
      </w:pPr>
      <w:r w:rsidRPr="00E940CD">
        <w:rPr>
          <w:rFonts w:ascii="Times New Roman" w:eastAsia="Times New Roman" w:hAnsi="Times New Roman" w:cs="Times New Roman"/>
          <w:b/>
          <w:bCs/>
          <w:kern w:val="36"/>
          <w:sz w:val="40"/>
          <w:szCs w:val="40"/>
          <w:lang w:val="de-DE" w:eastAsia="nn-NO"/>
        </w:rPr>
        <w:lastRenderedPageBreak/>
        <w:t>Alfredo Piatti</w:t>
      </w:r>
    </w:p>
    <w:p w14:paraId="34E703A6" w14:textId="194342DB" w:rsidR="001848C0" w:rsidRPr="001848C0" w:rsidRDefault="00FA29E2" w:rsidP="001848C0">
      <w:pPr>
        <w:spacing w:after="0" w:line="240" w:lineRule="auto"/>
        <w:rPr>
          <w:rFonts w:ascii="Times New Roman" w:eastAsia="Times New Roman" w:hAnsi="Times New Roman" w:cs="Times New Roman"/>
          <w:sz w:val="24"/>
          <w:szCs w:val="24"/>
          <w:lang w:val="de-DE" w:eastAsia="nn-NO"/>
        </w:rPr>
      </w:pPr>
      <w:r>
        <w:rPr>
          <w:rFonts w:ascii="Times New Roman" w:eastAsia="Times New Roman" w:hAnsi="Times New Roman" w:cs="Times New Roman"/>
          <w:noProof/>
          <w:color w:val="0000FF"/>
          <w:sz w:val="24"/>
          <w:szCs w:val="24"/>
          <w:lang w:val="de-DE" w:eastAsia="nn-NO"/>
        </w:rPr>
        <w:t xml:space="preserve">                 </w:t>
      </w:r>
      <w:r w:rsidR="001848C0" w:rsidRPr="001848C0">
        <w:rPr>
          <w:rFonts w:ascii="Times New Roman" w:eastAsia="Times New Roman" w:hAnsi="Times New Roman" w:cs="Times New Roman"/>
          <w:noProof/>
          <w:color w:val="0000FF"/>
          <w:sz w:val="24"/>
          <w:szCs w:val="24"/>
          <w:lang w:val="de-DE" w:eastAsia="nn-NO"/>
        </w:rPr>
        <w:drawing>
          <wp:inline distT="0" distB="0" distL="0" distR="0" wp14:anchorId="3255B45E" wp14:editId="1CF53F9C">
            <wp:extent cx="1619250" cy="2533650"/>
            <wp:effectExtent l="0" t="0" r="0" b="0"/>
            <wp:docPr id="3" name="Bild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533650"/>
                    </a:xfrm>
                    <a:prstGeom prst="rect">
                      <a:avLst/>
                    </a:prstGeom>
                    <a:noFill/>
                    <a:ln>
                      <a:noFill/>
                    </a:ln>
                  </pic:spPr>
                </pic:pic>
              </a:graphicData>
            </a:graphic>
          </wp:inline>
        </w:drawing>
      </w:r>
      <w:r w:rsidR="00764C6A" w:rsidRPr="00FA29E2">
        <w:rPr>
          <w:rFonts w:ascii="Times New Roman" w:eastAsia="Times New Roman" w:hAnsi="Times New Roman" w:cs="Times New Roman"/>
          <w:noProof/>
          <w:color w:val="0000FF"/>
          <w:sz w:val="24"/>
          <w:szCs w:val="24"/>
          <w:lang w:val="de-DE" w:eastAsia="nn-NO"/>
        </w:rPr>
        <w:t xml:space="preserve">                              </w:t>
      </w:r>
      <w:r w:rsidR="00764C6A" w:rsidRPr="001848C0">
        <w:rPr>
          <w:rFonts w:ascii="Times New Roman" w:eastAsia="Times New Roman" w:hAnsi="Times New Roman" w:cs="Times New Roman"/>
          <w:noProof/>
          <w:color w:val="0000FF"/>
          <w:sz w:val="24"/>
          <w:szCs w:val="24"/>
          <w:lang w:eastAsia="nn-NO"/>
        </w:rPr>
        <w:drawing>
          <wp:inline distT="0" distB="0" distL="0" distR="0" wp14:anchorId="0A0BD37A" wp14:editId="02BCAE44">
            <wp:extent cx="1619250" cy="2381250"/>
            <wp:effectExtent l="0" t="0" r="0" b="0"/>
            <wp:docPr id="4" name="Bild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381250"/>
                    </a:xfrm>
                    <a:prstGeom prst="rect">
                      <a:avLst/>
                    </a:prstGeom>
                    <a:noFill/>
                    <a:ln>
                      <a:noFill/>
                    </a:ln>
                  </pic:spPr>
                </pic:pic>
              </a:graphicData>
            </a:graphic>
          </wp:inline>
        </w:drawing>
      </w:r>
    </w:p>
    <w:p w14:paraId="643D92A6" w14:textId="5F01CCF2" w:rsidR="001848C0" w:rsidRPr="00FA29E2" w:rsidRDefault="001848C0" w:rsidP="001848C0">
      <w:pPr>
        <w:spacing w:after="0" w:line="240" w:lineRule="auto"/>
        <w:rPr>
          <w:rFonts w:ascii="Times New Roman" w:eastAsia="Times New Roman" w:hAnsi="Times New Roman" w:cs="Times New Roman"/>
          <w:sz w:val="24"/>
          <w:szCs w:val="24"/>
          <w:lang w:val="de-DE" w:eastAsia="nn-NO"/>
        </w:rPr>
      </w:pPr>
    </w:p>
    <w:p w14:paraId="28F78BF1" w14:textId="44689C42" w:rsidR="001848C0" w:rsidRPr="00E940CD" w:rsidRDefault="001848C0" w:rsidP="001848C0">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 (* </w:t>
      </w:r>
      <w:hyperlink r:id="rId11" w:tooltip="8. Januar" w:history="1">
        <w:r w:rsidRPr="00E940CD">
          <w:rPr>
            <w:rFonts w:ascii="Times New Roman" w:eastAsia="Times New Roman" w:hAnsi="Times New Roman" w:cs="Times New Roman"/>
            <w:sz w:val="24"/>
            <w:szCs w:val="24"/>
            <w:u w:val="single"/>
            <w:lang w:val="de-DE" w:eastAsia="nn-NO"/>
          </w:rPr>
          <w:t>8. Januar</w:t>
        </w:r>
      </w:hyperlink>
      <w:r w:rsidRPr="00E940CD">
        <w:rPr>
          <w:rFonts w:ascii="Times New Roman" w:eastAsia="Times New Roman" w:hAnsi="Times New Roman" w:cs="Times New Roman"/>
          <w:sz w:val="24"/>
          <w:szCs w:val="24"/>
          <w:lang w:val="de-DE" w:eastAsia="nn-NO"/>
        </w:rPr>
        <w:t xml:space="preserve"> </w:t>
      </w:r>
      <w:hyperlink r:id="rId12" w:tooltip="1822" w:history="1">
        <w:r w:rsidRPr="00E940CD">
          <w:rPr>
            <w:rFonts w:ascii="Times New Roman" w:eastAsia="Times New Roman" w:hAnsi="Times New Roman" w:cs="Times New Roman"/>
            <w:sz w:val="24"/>
            <w:szCs w:val="24"/>
            <w:u w:val="single"/>
            <w:lang w:val="de-DE" w:eastAsia="nn-NO"/>
          </w:rPr>
          <w:t>1822</w:t>
        </w:r>
      </w:hyperlink>
      <w:r w:rsidRPr="00E940CD">
        <w:rPr>
          <w:rFonts w:ascii="Times New Roman" w:eastAsia="Times New Roman" w:hAnsi="Times New Roman" w:cs="Times New Roman"/>
          <w:sz w:val="24"/>
          <w:szCs w:val="24"/>
          <w:lang w:val="de-DE" w:eastAsia="nn-NO"/>
        </w:rPr>
        <w:t xml:space="preserve"> am </w:t>
      </w:r>
      <w:hyperlink r:id="rId13" w:tooltip="Borgo Canale (Seite nicht vorhanden)" w:history="1">
        <w:r w:rsidRPr="00E940CD">
          <w:rPr>
            <w:rFonts w:ascii="Times New Roman" w:eastAsia="Times New Roman" w:hAnsi="Times New Roman" w:cs="Times New Roman"/>
            <w:sz w:val="24"/>
            <w:szCs w:val="24"/>
            <w:u w:val="single"/>
            <w:lang w:val="de-DE" w:eastAsia="nn-NO"/>
          </w:rPr>
          <w:t>Borgo Canale</w:t>
        </w:r>
      </w:hyperlink>
      <w:r w:rsidRPr="00E940CD">
        <w:rPr>
          <w:rFonts w:ascii="Times New Roman" w:eastAsia="Times New Roman" w:hAnsi="Times New Roman" w:cs="Times New Roman"/>
          <w:sz w:val="24"/>
          <w:szCs w:val="24"/>
          <w:lang w:val="de-DE" w:eastAsia="nn-NO"/>
        </w:rPr>
        <w:t xml:space="preserve"> in Bergamo; † </w:t>
      </w:r>
      <w:hyperlink r:id="rId14" w:tooltip="18. Juli" w:history="1">
        <w:r w:rsidRPr="00E940CD">
          <w:rPr>
            <w:rFonts w:ascii="Times New Roman" w:eastAsia="Times New Roman" w:hAnsi="Times New Roman" w:cs="Times New Roman"/>
            <w:sz w:val="24"/>
            <w:szCs w:val="24"/>
            <w:u w:val="single"/>
            <w:lang w:val="de-DE" w:eastAsia="nn-NO"/>
          </w:rPr>
          <w:t>18. Juli</w:t>
        </w:r>
      </w:hyperlink>
      <w:r w:rsidRPr="00E940CD">
        <w:rPr>
          <w:rFonts w:ascii="Times New Roman" w:eastAsia="Times New Roman" w:hAnsi="Times New Roman" w:cs="Times New Roman"/>
          <w:sz w:val="24"/>
          <w:szCs w:val="24"/>
          <w:lang w:val="de-DE" w:eastAsia="nn-NO"/>
        </w:rPr>
        <w:t xml:space="preserve"> </w:t>
      </w:r>
      <w:hyperlink r:id="rId15" w:tooltip="1901" w:history="1">
        <w:r w:rsidRPr="00E940CD">
          <w:rPr>
            <w:rFonts w:ascii="Times New Roman" w:eastAsia="Times New Roman" w:hAnsi="Times New Roman" w:cs="Times New Roman"/>
            <w:sz w:val="24"/>
            <w:szCs w:val="24"/>
            <w:u w:val="single"/>
            <w:lang w:val="de-DE" w:eastAsia="nn-NO"/>
          </w:rPr>
          <w:t>1901</w:t>
        </w:r>
      </w:hyperlink>
      <w:r w:rsidRPr="00E940CD">
        <w:rPr>
          <w:rFonts w:ascii="Times New Roman" w:eastAsia="Times New Roman" w:hAnsi="Times New Roman" w:cs="Times New Roman"/>
          <w:sz w:val="24"/>
          <w:szCs w:val="24"/>
          <w:lang w:val="de-DE" w:eastAsia="nn-NO"/>
        </w:rPr>
        <w:t xml:space="preserve"> in </w:t>
      </w:r>
      <w:hyperlink r:id="rId16" w:tooltip="Mozzo" w:history="1">
        <w:proofErr w:type="spellStart"/>
        <w:r w:rsidRPr="00E940CD">
          <w:rPr>
            <w:rFonts w:ascii="Times New Roman" w:eastAsia="Times New Roman" w:hAnsi="Times New Roman" w:cs="Times New Roman"/>
            <w:sz w:val="24"/>
            <w:szCs w:val="24"/>
            <w:u w:val="single"/>
            <w:lang w:val="de-DE" w:eastAsia="nn-NO"/>
          </w:rPr>
          <w:t>Mozzo</w:t>
        </w:r>
        <w:proofErr w:type="spellEnd"/>
      </w:hyperlink>
      <w:r w:rsidRPr="00E940CD">
        <w:rPr>
          <w:rFonts w:ascii="Times New Roman" w:eastAsia="Times New Roman" w:hAnsi="Times New Roman" w:cs="Times New Roman"/>
          <w:sz w:val="24"/>
          <w:szCs w:val="24"/>
          <w:lang w:val="de-DE" w:eastAsia="nn-NO"/>
        </w:rPr>
        <w:t xml:space="preserve"> bei </w:t>
      </w:r>
      <w:hyperlink r:id="rId17" w:tooltip="Bergamo" w:history="1">
        <w:r w:rsidRPr="00E940CD">
          <w:rPr>
            <w:rFonts w:ascii="Times New Roman" w:eastAsia="Times New Roman" w:hAnsi="Times New Roman" w:cs="Times New Roman"/>
            <w:sz w:val="24"/>
            <w:szCs w:val="24"/>
            <w:u w:val="single"/>
            <w:lang w:val="de-DE" w:eastAsia="nn-NO"/>
          </w:rPr>
          <w:t>Bergamo</w:t>
        </w:r>
      </w:hyperlink>
      <w:r w:rsidRPr="00E940CD">
        <w:rPr>
          <w:rFonts w:ascii="Times New Roman" w:eastAsia="Times New Roman" w:hAnsi="Times New Roman" w:cs="Times New Roman"/>
          <w:sz w:val="24"/>
          <w:szCs w:val="24"/>
          <w:lang w:val="de-DE" w:eastAsia="nn-NO"/>
        </w:rPr>
        <w:t xml:space="preserve">) war ein </w:t>
      </w:r>
      <w:hyperlink r:id="rId18" w:tooltip="Italien" w:history="1">
        <w:r w:rsidRPr="00E940CD">
          <w:rPr>
            <w:rFonts w:ascii="Times New Roman" w:eastAsia="Times New Roman" w:hAnsi="Times New Roman" w:cs="Times New Roman"/>
            <w:sz w:val="24"/>
            <w:szCs w:val="24"/>
            <w:u w:val="single"/>
            <w:lang w:val="de-DE" w:eastAsia="nn-NO"/>
          </w:rPr>
          <w:t>italienischer</w:t>
        </w:r>
      </w:hyperlink>
      <w:r w:rsidRPr="00E940CD">
        <w:rPr>
          <w:rFonts w:ascii="Times New Roman" w:eastAsia="Times New Roman" w:hAnsi="Times New Roman" w:cs="Times New Roman"/>
          <w:sz w:val="24"/>
          <w:szCs w:val="24"/>
          <w:lang w:val="de-DE" w:eastAsia="nn-NO"/>
        </w:rPr>
        <w:t xml:space="preserve"> </w:t>
      </w:r>
      <w:hyperlink r:id="rId19" w:tooltip="Cellist" w:history="1">
        <w:r w:rsidRPr="00E940CD">
          <w:rPr>
            <w:rFonts w:ascii="Times New Roman" w:eastAsia="Times New Roman" w:hAnsi="Times New Roman" w:cs="Times New Roman"/>
            <w:sz w:val="24"/>
            <w:szCs w:val="24"/>
            <w:u w:val="single"/>
            <w:lang w:val="de-DE" w:eastAsia="nn-NO"/>
          </w:rPr>
          <w:t>Cellovirtuose</w:t>
        </w:r>
      </w:hyperlink>
      <w:r w:rsidRPr="00E940CD">
        <w:rPr>
          <w:rFonts w:ascii="Times New Roman" w:eastAsia="Times New Roman" w:hAnsi="Times New Roman" w:cs="Times New Roman"/>
          <w:sz w:val="24"/>
          <w:szCs w:val="24"/>
          <w:lang w:val="de-DE" w:eastAsia="nn-NO"/>
        </w:rPr>
        <w:t xml:space="preserve"> und </w:t>
      </w:r>
      <w:hyperlink r:id="rId20" w:tooltip="Komponist" w:history="1">
        <w:r w:rsidRPr="00E940CD">
          <w:rPr>
            <w:rFonts w:ascii="Times New Roman" w:eastAsia="Times New Roman" w:hAnsi="Times New Roman" w:cs="Times New Roman"/>
            <w:sz w:val="24"/>
            <w:szCs w:val="24"/>
            <w:u w:val="single"/>
            <w:lang w:val="de-DE" w:eastAsia="nn-NO"/>
          </w:rPr>
          <w:t>Komponist</w:t>
        </w:r>
      </w:hyperlink>
      <w:r w:rsidRPr="00E940CD">
        <w:rPr>
          <w:rFonts w:ascii="Times New Roman" w:eastAsia="Times New Roman" w:hAnsi="Times New Roman" w:cs="Times New Roman"/>
          <w:sz w:val="24"/>
          <w:szCs w:val="24"/>
          <w:lang w:val="de-DE" w:eastAsia="nn-NO"/>
        </w:rPr>
        <w:t xml:space="preserve">. </w:t>
      </w:r>
    </w:p>
    <w:p w14:paraId="5FC4806F" w14:textId="77777777" w:rsidR="001848C0" w:rsidRPr="00E940CD" w:rsidRDefault="001848C0" w:rsidP="001848C0">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Alfredo Piatti wurde von seinem Vater </w:t>
      </w:r>
      <w:hyperlink r:id="rId21" w:tooltip="Antonio Piatti (Seite nicht vorhanden)" w:history="1">
        <w:r w:rsidRPr="00E940CD">
          <w:rPr>
            <w:rFonts w:ascii="Times New Roman" w:eastAsia="Times New Roman" w:hAnsi="Times New Roman" w:cs="Times New Roman"/>
            <w:sz w:val="24"/>
            <w:szCs w:val="24"/>
            <w:u w:val="single"/>
            <w:lang w:val="de-DE" w:eastAsia="nn-NO"/>
          </w:rPr>
          <w:t>Antonio Piatti</w:t>
        </w:r>
      </w:hyperlink>
      <w:r w:rsidRPr="00E940CD">
        <w:rPr>
          <w:rFonts w:ascii="Times New Roman" w:eastAsia="Times New Roman" w:hAnsi="Times New Roman" w:cs="Times New Roman"/>
          <w:sz w:val="24"/>
          <w:szCs w:val="24"/>
          <w:lang w:val="de-DE" w:eastAsia="nn-NO"/>
        </w:rPr>
        <w:t xml:space="preserve"> und von </w:t>
      </w:r>
      <w:hyperlink r:id="rId22" w:tooltip="Gaetano Zinetti (Seite nicht vorhanden)" w:history="1">
        <w:r w:rsidRPr="00E940CD">
          <w:rPr>
            <w:rFonts w:ascii="Times New Roman" w:eastAsia="Times New Roman" w:hAnsi="Times New Roman" w:cs="Times New Roman"/>
            <w:sz w:val="24"/>
            <w:szCs w:val="24"/>
            <w:u w:val="single"/>
            <w:lang w:val="de-DE" w:eastAsia="nn-NO"/>
          </w:rPr>
          <w:t xml:space="preserve">Gaetano </w:t>
        </w:r>
        <w:proofErr w:type="spellStart"/>
        <w:r w:rsidRPr="00E940CD">
          <w:rPr>
            <w:rFonts w:ascii="Times New Roman" w:eastAsia="Times New Roman" w:hAnsi="Times New Roman" w:cs="Times New Roman"/>
            <w:sz w:val="24"/>
            <w:szCs w:val="24"/>
            <w:u w:val="single"/>
            <w:lang w:val="de-DE" w:eastAsia="nn-NO"/>
          </w:rPr>
          <w:t>Zinetti</w:t>
        </w:r>
        <w:proofErr w:type="spellEnd"/>
      </w:hyperlink>
      <w:r w:rsidRPr="00E940CD">
        <w:rPr>
          <w:rFonts w:ascii="Times New Roman" w:eastAsia="Times New Roman" w:hAnsi="Times New Roman" w:cs="Times New Roman"/>
          <w:sz w:val="24"/>
          <w:szCs w:val="24"/>
          <w:lang w:val="de-DE" w:eastAsia="nn-NO"/>
        </w:rPr>
        <w:t xml:space="preserve"> ausgebildet; zwischen 1832 und 1837 studierte er am </w:t>
      </w:r>
      <w:hyperlink r:id="rId23" w:tooltip="Conservatorio Giuseppe Verdi" w:history="1">
        <w:r w:rsidRPr="00E940CD">
          <w:rPr>
            <w:rFonts w:ascii="Times New Roman" w:eastAsia="Times New Roman" w:hAnsi="Times New Roman" w:cs="Times New Roman"/>
            <w:sz w:val="24"/>
            <w:szCs w:val="24"/>
            <w:u w:val="single"/>
            <w:lang w:val="de-DE" w:eastAsia="nn-NO"/>
          </w:rPr>
          <w:t>Konservatorium von Mailand</w:t>
        </w:r>
      </w:hyperlink>
      <w:r w:rsidRPr="00E940CD">
        <w:rPr>
          <w:rFonts w:ascii="Times New Roman" w:eastAsia="Times New Roman" w:hAnsi="Times New Roman" w:cs="Times New Roman"/>
          <w:sz w:val="24"/>
          <w:szCs w:val="24"/>
          <w:lang w:val="de-DE" w:eastAsia="nn-NO"/>
        </w:rPr>
        <w:t xml:space="preserve">. Bereits 1834 debütierte er in Mailand als Cellovirtuose. 1838 unternahm er seine erste Europatournee. 1843 trat er mit </w:t>
      </w:r>
      <w:hyperlink r:id="rId24" w:tooltip="Franz Liszt" w:history="1">
        <w:r w:rsidRPr="00E940CD">
          <w:rPr>
            <w:rFonts w:ascii="Times New Roman" w:eastAsia="Times New Roman" w:hAnsi="Times New Roman" w:cs="Times New Roman"/>
            <w:sz w:val="24"/>
            <w:szCs w:val="24"/>
            <w:u w:val="single"/>
            <w:lang w:val="de-DE" w:eastAsia="nn-NO"/>
          </w:rPr>
          <w:t>Franz Liszt</w:t>
        </w:r>
      </w:hyperlink>
      <w:r w:rsidRPr="00E940CD">
        <w:rPr>
          <w:rFonts w:ascii="Times New Roman" w:eastAsia="Times New Roman" w:hAnsi="Times New Roman" w:cs="Times New Roman"/>
          <w:sz w:val="24"/>
          <w:szCs w:val="24"/>
          <w:lang w:val="de-DE" w:eastAsia="nn-NO"/>
        </w:rPr>
        <w:t xml:space="preserve"> in </w:t>
      </w:r>
      <w:hyperlink r:id="rId25" w:tooltip="München" w:history="1">
        <w:r w:rsidRPr="00E940CD">
          <w:rPr>
            <w:rFonts w:ascii="Times New Roman" w:eastAsia="Times New Roman" w:hAnsi="Times New Roman" w:cs="Times New Roman"/>
            <w:sz w:val="24"/>
            <w:szCs w:val="24"/>
            <w:u w:val="single"/>
            <w:lang w:val="de-DE" w:eastAsia="nn-NO"/>
          </w:rPr>
          <w:t>München</w:t>
        </w:r>
      </w:hyperlink>
      <w:r w:rsidRPr="00E940CD">
        <w:rPr>
          <w:rFonts w:ascii="Times New Roman" w:eastAsia="Times New Roman" w:hAnsi="Times New Roman" w:cs="Times New Roman"/>
          <w:sz w:val="24"/>
          <w:szCs w:val="24"/>
          <w:lang w:val="de-DE" w:eastAsia="nn-NO"/>
        </w:rPr>
        <w:t xml:space="preserve"> auf, 1844 debütierte er zunächst in </w:t>
      </w:r>
      <w:hyperlink r:id="rId26" w:tooltip="Paris" w:history="1">
        <w:r w:rsidRPr="00E940CD">
          <w:rPr>
            <w:rFonts w:ascii="Times New Roman" w:eastAsia="Times New Roman" w:hAnsi="Times New Roman" w:cs="Times New Roman"/>
            <w:sz w:val="24"/>
            <w:szCs w:val="24"/>
            <w:u w:val="single"/>
            <w:lang w:val="de-DE" w:eastAsia="nn-NO"/>
          </w:rPr>
          <w:t>Paris</w:t>
        </w:r>
      </w:hyperlink>
      <w:r w:rsidRPr="00E940CD">
        <w:rPr>
          <w:rFonts w:ascii="Times New Roman" w:eastAsia="Times New Roman" w:hAnsi="Times New Roman" w:cs="Times New Roman"/>
          <w:sz w:val="24"/>
          <w:szCs w:val="24"/>
          <w:lang w:val="de-DE" w:eastAsia="nn-NO"/>
        </w:rPr>
        <w:t xml:space="preserve">, dann in </w:t>
      </w:r>
      <w:hyperlink r:id="rId27" w:tooltip="London" w:history="1">
        <w:r w:rsidRPr="00E940CD">
          <w:rPr>
            <w:rFonts w:ascii="Times New Roman" w:eastAsia="Times New Roman" w:hAnsi="Times New Roman" w:cs="Times New Roman"/>
            <w:sz w:val="24"/>
            <w:szCs w:val="24"/>
            <w:u w:val="single"/>
            <w:lang w:val="de-DE" w:eastAsia="nn-NO"/>
          </w:rPr>
          <w:t>London</w:t>
        </w:r>
      </w:hyperlink>
      <w:r w:rsidRPr="00E940CD">
        <w:rPr>
          <w:rFonts w:ascii="Times New Roman" w:eastAsia="Times New Roman" w:hAnsi="Times New Roman" w:cs="Times New Roman"/>
          <w:sz w:val="24"/>
          <w:szCs w:val="24"/>
          <w:lang w:val="de-DE" w:eastAsia="nn-NO"/>
        </w:rPr>
        <w:t xml:space="preserve">, wo er unter </w:t>
      </w:r>
      <w:hyperlink r:id="rId28" w:tooltip="Felix Mendelssohn Bartholdy" w:history="1">
        <w:r w:rsidRPr="00E940CD">
          <w:rPr>
            <w:rFonts w:ascii="Times New Roman" w:eastAsia="Times New Roman" w:hAnsi="Times New Roman" w:cs="Times New Roman"/>
            <w:sz w:val="24"/>
            <w:szCs w:val="24"/>
            <w:u w:val="single"/>
            <w:lang w:val="de-DE" w:eastAsia="nn-NO"/>
          </w:rPr>
          <w:t>Felix Mendelssohn Bartholdy</w:t>
        </w:r>
      </w:hyperlink>
      <w:r w:rsidRPr="00E940CD">
        <w:rPr>
          <w:rFonts w:ascii="Times New Roman" w:eastAsia="Times New Roman" w:hAnsi="Times New Roman" w:cs="Times New Roman"/>
          <w:sz w:val="24"/>
          <w:szCs w:val="24"/>
          <w:lang w:val="de-DE" w:eastAsia="nn-NO"/>
        </w:rPr>
        <w:t xml:space="preserve"> auftrat, der angeblich ein Cellokonzert für ihn schreiben wollte. </w:t>
      </w:r>
    </w:p>
    <w:p w14:paraId="107FFAAB" w14:textId="77777777" w:rsidR="001848C0" w:rsidRPr="00E940CD" w:rsidRDefault="001848C0" w:rsidP="001848C0">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1856 heiratete er in </w:t>
      </w:r>
      <w:hyperlink r:id="rId29" w:tooltip="Woodchester" w:history="1">
        <w:proofErr w:type="spellStart"/>
        <w:r w:rsidRPr="00E940CD">
          <w:rPr>
            <w:rFonts w:ascii="Times New Roman" w:eastAsia="Times New Roman" w:hAnsi="Times New Roman" w:cs="Times New Roman"/>
            <w:sz w:val="24"/>
            <w:szCs w:val="24"/>
            <w:u w:val="single"/>
            <w:lang w:val="de-DE" w:eastAsia="nn-NO"/>
          </w:rPr>
          <w:t>Woodchester</w:t>
        </w:r>
        <w:proofErr w:type="spellEnd"/>
      </w:hyperlink>
      <w:r w:rsidRPr="00E940CD">
        <w:rPr>
          <w:rFonts w:ascii="Times New Roman" w:eastAsia="Times New Roman" w:hAnsi="Times New Roman" w:cs="Times New Roman"/>
          <w:sz w:val="24"/>
          <w:szCs w:val="24"/>
          <w:lang w:val="de-DE" w:eastAsia="nn-NO"/>
        </w:rPr>
        <w:t xml:space="preserve"> bei </w:t>
      </w:r>
      <w:hyperlink r:id="rId30" w:tooltip="Stroud" w:history="1">
        <w:proofErr w:type="spellStart"/>
        <w:r w:rsidRPr="00E940CD">
          <w:rPr>
            <w:rFonts w:ascii="Times New Roman" w:eastAsia="Times New Roman" w:hAnsi="Times New Roman" w:cs="Times New Roman"/>
            <w:sz w:val="24"/>
            <w:szCs w:val="24"/>
            <w:u w:val="single"/>
            <w:lang w:val="de-DE" w:eastAsia="nn-NO"/>
          </w:rPr>
          <w:t>Stroud</w:t>
        </w:r>
        <w:proofErr w:type="spellEnd"/>
      </w:hyperlink>
      <w:r w:rsidRPr="00E940CD">
        <w:rPr>
          <w:rFonts w:ascii="Times New Roman" w:eastAsia="Times New Roman" w:hAnsi="Times New Roman" w:cs="Times New Roman"/>
          <w:sz w:val="24"/>
          <w:szCs w:val="24"/>
          <w:lang w:val="de-DE" w:eastAsia="nn-NO"/>
        </w:rPr>
        <w:t xml:space="preserve"> die Sängerin und Pianistin </w:t>
      </w:r>
      <w:hyperlink r:id="rId31" w:tooltip="Mary Ann Lucy Welsh (Seite nicht vorhanden)" w:history="1">
        <w:r w:rsidRPr="00E940CD">
          <w:rPr>
            <w:rFonts w:ascii="Times New Roman" w:eastAsia="Times New Roman" w:hAnsi="Times New Roman" w:cs="Times New Roman"/>
            <w:sz w:val="24"/>
            <w:szCs w:val="24"/>
            <w:u w:val="single"/>
            <w:lang w:val="de-DE" w:eastAsia="nn-NO"/>
          </w:rPr>
          <w:t>Mary Ann Lucy Welsh</w:t>
        </w:r>
      </w:hyperlink>
      <w:r w:rsidRPr="00E940CD">
        <w:rPr>
          <w:rFonts w:ascii="Times New Roman" w:eastAsia="Times New Roman" w:hAnsi="Times New Roman" w:cs="Times New Roman"/>
          <w:sz w:val="24"/>
          <w:szCs w:val="24"/>
          <w:lang w:val="de-DE" w:eastAsia="nn-NO"/>
        </w:rPr>
        <w:t xml:space="preserve">, die einzige Tochter von Thomas Welsh, einem bekannten Gesangspädagogen. Anschließend zog er mit ihr nach London. Dort war er von 1859 bis 1898 Erster Cellist und Solist der Londoner „Samstags- und Montagskonzerte“ und unternahm daneben ausgedehnte Konzertreisen ins Ausland. Im Jahr 1898 beendete Alfredo Piatti sein aktives Konzertleben und seine Lehrtätigkeit, verließ England und kehrte „in den Ruhestand“ nach Italien zurück. Er starb 1901 in der </w:t>
      </w:r>
      <w:r w:rsidRPr="00E940CD">
        <w:rPr>
          <w:rFonts w:ascii="Times New Roman" w:eastAsia="Times New Roman" w:hAnsi="Times New Roman" w:cs="Times New Roman"/>
          <w:i/>
          <w:iCs/>
          <w:sz w:val="24"/>
          <w:szCs w:val="24"/>
          <w:lang w:val="de-DE" w:eastAsia="nn-NO"/>
        </w:rPr>
        <w:t xml:space="preserve">Villa </w:t>
      </w:r>
      <w:proofErr w:type="spellStart"/>
      <w:r w:rsidRPr="00E940CD">
        <w:rPr>
          <w:rFonts w:ascii="Times New Roman" w:eastAsia="Times New Roman" w:hAnsi="Times New Roman" w:cs="Times New Roman"/>
          <w:i/>
          <w:iCs/>
          <w:sz w:val="24"/>
          <w:szCs w:val="24"/>
          <w:lang w:val="de-DE" w:eastAsia="nn-NO"/>
        </w:rPr>
        <w:t>Crocetto</w:t>
      </w:r>
      <w:proofErr w:type="spellEnd"/>
      <w:r w:rsidRPr="00E940CD">
        <w:rPr>
          <w:rFonts w:ascii="Times New Roman" w:eastAsia="Times New Roman" w:hAnsi="Times New Roman" w:cs="Times New Roman"/>
          <w:sz w:val="24"/>
          <w:szCs w:val="24"/>
          <w:lang w:val="de-DE" w:eastAsia="nn-NO"/>
        </w:rPr>
        <w:t xml:space="preserve"> in </w:t>
      </w:r>
      <w:proofErr w:type="spellStart"/>
      <w:r w:rsidRPr="00E940CD">
        <w:rPr>
          <w:rFonts w:ascii="Times New Roman" w:eastAsia="Times New Roman" w:hAnsi="Times New Roman" w:cs="Times New Roman"/>
          <w:sz w:val="24"/>
          <w:szCs w:val="24"/>
          <w:lang w:val="de-DE" w:eastAsia="nn-NO"/>
        </w:rPr>
        <w:t>Mozzo</w:t>
      </w:r>
      <w:proofErr w:type="spellEnd"/>
      <w:r w:rsidRPr="00E940CD">
        <w:rPr>
          <w:rFonts w:ascii="Times New Roman" w:eastAsia="Times New Roman" w:hAnsi="Times New Roman" w:cs="Times New Roman"/>
          <w:sz w:val="24"/>
          <w:szCs w:val="24"/>
          <w:lang w:val="de-DE" w:eastAsia="nn-NO"/>
        </w:rPr>
        <w:t xml:space="preserve"> bei Bergamo. </w:t>
      </w:r>
    </w:p>
    <w:p w14:paraId="18C02B85" w14:textId="77777777" w:rsidR="001848C0" w:rsidRPr="00E940CD" w:rsidRDefault="001848C0" w:rsidP="001848C0">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In England wurde Alfredo Piatti als Künstler und als Lehrer populär. Er war einer der führenden Musiker der Londoner „Popular </w:t>
      </w:r>
      <w:proofErr w:type="spellStart"/>
      <w:r w:rsidRPr="00E940CD">
        <w:rPr>
          <w:rFonts w:ascii="Times New Roman" w:eastAsia="Times New Roman" w:hAnsi="Times New Roman" w:cs="Times New Roman"/>
          <w:sz w:val="24"/>
          <w:szCs w:val="24"/>
          <w:lang w:val="de-DE" w:eastAsia="nn-NO"/>
        </w:rPr>
        <w:t>Concerts</w:t>
      </w:r>
      <w:proofErr w:type="spellEnd"/>
      <w:r w:rsidRPr="00E940CD">
        <w:rPr>
          <w:rFonts w:ascii="Times New Roman" w:eastAsia="Times New Roman" w:hAnsi="Times New Roman" w:cs="Times New Roman"/>
          <w:sz w:val="24"/>
          <w:szCs w:val="24"/>
          <w:lang w:val="de-DE" w:eastAsia="nn-NO"/>
        </w:rPr>
        <w:t xml:space="preserve">“ und spielte ab 1859 lange Zeit in einem Streichquartett mit </w:t>
      </w:r>
      <w:hyperlink r:id="rId32" w:tooltip="Joseph Joachim" w:history="1">
        <w:r w:rsidRPr="00E940CD">
          <w:rPr>
            <w:rFonts w:ascii="Times New Roman" w:eastAsia="Times New Roman" w:hAnsi="Times New Roman" w:cs="Times New Roman"/>
            <w:sz w:val="24"/>
            <w:szCs w:val="24"/>
            <w:u w:val="single"/>
            <w:lang w:val="de-DE" w:eastAsia="nn-NO"/>
          </w:rPr>
          <w:t>Joseph Joachim</w:t>
        </w:r>
      </w:hyperlink>
      <w:r w:rsidRPr="00E940CD">
        <w:rPr>
          <w:rFonts w:ascii="Times New Roman" w:eastAsia="Times New Roman" w:hAnsi="Times New Roman" w:cs="Times New Roman"/>
          <w:sz w:val="24"/>
          <w:szCs w:val="24"/>
          <w:lang w:val="de-DE" w:eastAsia="nn-NO"/>
        </w:rPr>
        <w:t xml:space="preserve"> (1. Violine), Louis Ries (2. Violine) und Henry Webb (Viola, später Ludwig </w:t>
      </w:r>
      <w:proofErr w:type="spellStart"/>
      <w:r w:rsidRPr="00E940CD">
        <w:rPr>
          <w:rFonts w:ascii="Times New Roman" w:eastAsia="Times New Roman" w:hAnsi="Times New Roman" w:cs="Times New Roman"/>
          <w:sz w:val="24"/>
          <w:szCs w:val="24"/>
          <w:lang w:val="de-DE" w:eastAsia="nn-NO"/>
        </w:rPr>
        <w:t>Strauss</w:t>
      </w:r>
      <w:proofErr w:type="spellEnd"/>
      <w:r w:rsidRPr="00E940CD">
        <w:rPr>
          <w:rFonts w:ascii="Times New Roman" w:eastAsia="Times New Roman" w:hAnsi="Times New Roman" w:cs="Times New Roman"/>
          <w:sz w:val="24"/>
          <w:szCs w:val="24"/>
          <w:lang w:val="de-DE" w:eastAsia="nn-NO"/>
        </w:rPr>
        <w:t xml:space="preserve">) bei der Londoner </w:t>
      </w:r>
      <w:r w:rsidRPr="00E940CD">
        <w:rPr>
          <w:rFonts w:ascii="Times New Roman" w:eastAsia="Times New Roman" w:hAnsi="Times New Roman" w:cs="Times New Roman"/>
          <w:i/>
          <w:iCs/>
          <w:sz w:val="24"/>
          <w:szCs w:val="24"/>
          <w:lang w:val="de-DE" w:eastAsia="nn-NO"/>
        </w:rPr>
        <w:t xml:space="preserve">Beethoven </w:t>
      </w:r>
      <w:proofErr w:type="spellStart"/>
      <w:r w:rsidRPr="00E940CD">
        <w:rPr>
          <w:rFonts w:ascii="Times New Roman" w:eastAsia="Times New Roman" w:hAnsi="Times New Roman" w:cs="Times New Roman"/>
          <w:i/>
          <w:iCs/>
          <w:sz w:val="24"/>
          <w:szCs w:val="24"/>
          <w:lang w:val="de-DE" w:eastAsia="nn-NO"/>
        </w:rPr>
        <w:t>Quartet</w:t>
      </w:r>
      <w:proofErr w:type="spellEnd"/>
      <w:r w:rsidRPr="00E940CD">
        <w:rPr>
          <w:rFonts w:ascii="Times New Roman" w:eastAsia="Times New Roman" w:hAnsi="Times New Roman" w:cs="Times New Roman"/>
          <w:i/>
          <w:iCs/>
          <w:sz w:val="24"/>
          <w:szCs w:val="24"/>
          <w:lang w:val="de-DE" w:eastAsia="nn-NO"/>
        </w:rPr>
        <w:t xml:space="preserve"> Society</w:t>
      </w:r>
      <w:r w:rsidRPr="00E940CD">
        <w:rPr>
          <w:rFonts w:ascii="Times New Roman" w:eastAsia="Times New Roman" w:hAnsi="Times New Roman" w:cs="Times New Roman"/>
          <w:sz w:val="24"/>
          <w:szCs w:val="24"/>
          <w:lang w:val="de-DE" w:eastAsia="nn-NO"/>
        </w:rPr>
        <w:t xml:space="preserve">. Er unterrichtete an der </w:t>
      </w:r>
      <w:hyperlink r:id="rId33" w:tooltip="Royal Academy of Music" w:history="1">
        <w:r w:rsidRPr="00E940CD">
          <w:rPr>
            <w:rFonts w:ascii="Times New Roman" w:eastAsia="Times New Roman" w:hAnsi="Times New Roman" w:cs="Times New Roman"/>
            <w:sz w:val="24"/>
            <w:szCs w:val="24"/>
            <w:u w:val="single"/>
            <w:lang w:val="de-DE" w:eastAsia="nn-NO"/>
          </w:rPr>
          <w:t xml:space="preserve">Royal Academy </w:t>
        </w:r>
        <w:proofErr w:type="spellStart"/>
        <w:r w:rsidRPr="00E940CD">
          <w:rPr>
            <w:rFonts w:ascii="Times New Roman" w:eastAsia="Times New Roman" w:hAnsi="Times New Roman" w:cs="Times New Roman"/>
            <w:sz w:val="24"/>
            <w:szCs w:val="24"/>
            <w:u w:val="single"/>
            <w:lang w:val="de-DE" w:eastAsia="nn-NO"/>
          </w:rPr>
          <w:t>of</w:t>
        </w:r>
        <w:proofErr w:type="spellEnd"/>
        <w:r w:rsidRPr="00E940CD">
          <w:rPr>
            <w:rFonts w:ascii="Times New Roman" w:eastAsia="Times New Roman" w:hAnsi="Times New Roman" w:cs="Times New Roman"/>
            <w:sz w:val="24"/>
            <w:szCs w:val="24"/>
            <w:u w:val="single"/>
            <w:lang w:val="de-DE" w:eastAsia="nn-NO"/>
          </w:rPr>
          <w:t xml:space="preserve"> Music</w:t>
        </w:r>
      </w:hyperlink>
      <w:r w:rsidRPr="00E940CD">
        <w:rPr>
          <w:rFonts w:ascii="Times New Roman" w:eastAsia="Times New Roman" w:hAnsi="Times New Roman" w:cs="Times New Roman"/>
          <w:sz w:val="24"/>
          <w:szCs w:val="24"/>
          <w:lang w:val="de-DE" w:eastAsia="nn-NO"/>
        </w:rPr>
        <w:t xml:space="preserve"> und zählte unter anderem die Cellisten </w:t>
      </w:r>
      <w:hyperlink r:id="rId34" w:tooltip="Robert Hausmann" w:history="1">
        <w:r w:rsidRPr="00E940CD">
          <w:rPr>
            <w:rFonts w:ascii="Times New Roman" w:eastAsia="Times New Roman" w:hAnsi="Times New Roman" w:cs="Times New Roman"/>
            <w:sz w:val="24"/>
            <w:szCs w:val="24"/>
            <w:u w:val="single"/>
            <w:lang w:val="de-DE" w:eastAsia="nn-NO"/>
          </w:rPr>
          <w:t>Robert Hausmann</w:t>
        </w:r>
      </w:hyperlink>
      <w:r w:rsidRPr="00E940CD">
        <w:rPr>
          <w:rFonts w:ascii="Times New Roman" w:eastAsia="Times New Roman" w:hAnsi="Times New Roman" w:cs="Times New Roman"/>
          <w:sz w:val="24"/>
          <w:szCs w:val="24"/>
          <w:lang w:val="de-DE" w:eastAsia="nn-NO"/>
        </w:rPr>
        <w:t xml:space="preserve">, </w:t>
      </w:r>
      <w:hyperlink r:id="rId35" w:tooltip="Hugo Becker (Cellist)" w:history="1">
        <w:r w:rsidRPr="00E940CD">
          <w:rPr>
            <w:rFonts w:ascii="Times New Roman" w:eastAsia="Times New Roman" w:hAnsi="Times New Roman" w:cs="Times New Roman"/>
            <w:sz w:val="24"/>
            <w:szCs w:val="24"/>
            <w:u w:val="single"/>
            <w:lang w:val="de-DE" w:eastAsia="nn-NO"/>
          </w:rPr>
          <w:t>Hugo Becker</w:t>
        </w:r>
      </w:hyperlink>
      <w:r w:rsidRPr="00E940CD">
        <w:rPr>
          <w:rFonts w:ascii="Times New Roman" w:eastAsia="Times New Roman" w:hAnsi="Times New Roman" w:cs="Times New Roman"/>
          <w:sz w:val="24"/>
          <w:szCs w:val="24"/>
          <w:lang w:val="de-DE" w:eastAsia="nn-NO"/>
        </w:rPr>
        <w:t xml:space="preserve"> und W. E. </w:t>
      </w:r>
      <w:proofErr w:type="spellStart"/>
      <w:r w:rsidRPr="00E940CD">
        <w:rPr>
          <w:rFonts w:ascii="Times New Roman" w:eastAsia="Times New Roman" w:hAnsi="Times New Roman" w:cs="Times New Roman"/>
          <w:sz w:val="24"/>
          <w:szCs w:val="24"/>
          <w:lang w:val="de-DE" w:eastAsia="nn-NO"/>
        </w:rPr>
        <w:t>Whitehouse</w:t>
      </w:r>
      <w:proofErr w:type="spellEnd"/>
      <w:r w:rsidRPr="00E940CD">
        <w:rPr>
          <w:rFonts w:ascii="Times New Roman" w:eastAsia="Times New Roman" w:hAnsi="Times New Roman" w:cs="Times New Roman"/>
          <w:sz w:val="24"/>
          <w:szCs w:val="24"/>
          <w:lang w:val="de-DE" w:eastAsia="nn-NO"/>
        </w:rPr>
        <w:t xml:space="preserve"> zu seinem Schülerkreis. </w:t>
      </w:r>
    </w:p>
    <w:p w14:paraId="55B477F9" w14:textId="7B4BFD38" w:rsidR="006E787C" w:rsidRPr="00E940CD" w:rsidRDefault="001848C0" w:rsidP="00764C6A">
      <w:pPr>
        <w:spacing w:before="100" w:beforeAutospacing="1" w:after="100" w:afterAutospacing="1" w:line="240" w:lineRule="auto"/>
        <w:rPr>
          <w:sz w:val="28"/>
          <w:szCs w:val="28"/>
          <w:lang w:val="de-DE"/>
        </w:rPr>
      </w:pPr>
      <w:r w:rsidRPr="00E940CD">
        <w:rPr>
          <w:rFonts w:ascii="Times New Roman" w:eastAsia="Times New Roman" w:hAnsi="Times New Roman" w:cs="Times New Roman"/>
          <w:sz w:val="24"/>
          <w:szCs w:val="24"/>
          <w:lang w:val="de-DE" w:eastAsia="nn-NO"/>
        </w:rPr>
        <w:t xml:space="preserve">Er komponierte zwei Cellokonzerte, ein </w:t>
      </w:r>
      <w:hyperlink r:id="rId36" w:tooltip="Concertino" w:history="1">
        <w:r w:rsidRPr="00E940CD">
          <w:rPr>
            <w:rFonts w:ascii="Times New Roman" w:eastAsia="Times New Roman" w:hAnsi="Times New Roman" w:cs="Times New Roman"/>
            <w:sz w:val="24"/>
            <w:szCs w:val="24"/>
            <w:u w:val="single"/>
            <w:lang w:val="de-DE" w:eastAsia="nn-NO"/>
          </w:rPr>
          <w:t>Concertino</w:t>
        </w:r>
      </w:hyperlink>
      <w:r w:rsidRPr="00E940CD">
        <w:rPr>
          <w:rFonts w:ascii="Times New Roman" w:eastAsia="Times New Roman" w:hAnsi="Times New Roman" w:cs="Times New Roman"/>
          <w:sz w:val="24"/>
          <w:szCs w:val="24"/>
          <w:lang w:val="de-DE" w:eastAsia="nn-NO"/>
        </w:rPr>
        <w:t xml:space="preserve"> für Cello, sechs Cellosonaten, ein „</w:t>
      </w:r>
      <w:proofErr w:type="spellStart"/>
      <w:r w:rsidRPr="00E940CD">
        <w:rPr>
          <w:rFonts w:ascii="Times New Roman" w:eastAsia="Times New Roman" w:hAnsi="Times New Roman" w:cs="Times New Roman"/>
          <w:sz w:val="24"/>
          <w:szCs w:val="24"/>
          <w:lang w:val="de-DE" w:eastAsia="nn-NO"/>
        </w:rPr>
        <w:t>Quartettino</w:t>
      </w:r>
      <w:proofErr w:type="spellEnd"/>
      <w:r w:rsidRPr="00E940CD">
        <w:rPr>
          <w:rFonts w:ascii="Times New Roman" w:eastAsia="Times New Roman" w:hAnsi="Times New Roman" w:cs="Times New Roman"/>
          <w:sz w:val="24"/>
          <w:szCs w:val="24"/>
          <w:lang w:val="de-DE" w:eastAsia="nn-NO"/>
        </w:rPr>
        <w:t xml:space="preserve">“ für vier Celli („In </w:t>
      </w:r>
      <w:proofErr w:type="spellStart"/>
      <w:r w:rsidRPr="00E940CD">
        <w:rPr>
          <w:rFonts w:ascii="Times New Roman" w:eastAsia="Times New Roman" w:hAnsi="Times New Roman" w:cs="Times New Roman"/>
          <w:sz w:val="24"/>
          <w:szCs w:val="24"/>
          <w:lang w:val="de-DE" w:eastAsia="nn-NO"/>
        </w:rPr>
        <w:t>Vacanza</w:t>
      </w:r>
      <w:proofErr w:type="spellEnd"/>
      <w:r w:rsidRPr="00E940CD">
        <w:rPr>
          <w:rFonts w:ascii="Times New Roman" w:eastAsia="Times New Roman" w:hAnsi="Times New Roman" w:cs="Times New Roman"/>
          <w:sz w:val="24"/>
          <w:szCs w:val="24"/>
          <w:lang w:val="de-DE" w:eastAsia="nn-NO"/>
        </w:rPr>
        <w:t xml:space="preserve">“, 1891), </w:t>
      </w:r>
      <w:hyperlink r:id="rId37" w:tooltip="Lied" w:history="1">
        <w:r w:rsidRPr="00E940CD">
          <w:rPr>
            <w:rFonts w:ascii="Times New Roman" w:eastAsia="Times New Roman" w:hAnsi="Times New Roman" w:cs="Times New Roman"/>
            <w:sz w:val="24"/>
            <w:szCs w:val="24"/>
            <w:u w:val="single"/>
            <w:lang w:val="de-DE" w:eastAsia="nn-NO"/>
          </w:rPr>
          <w:t>Lieder</w:t>
        </w:r>
      </w:hyperlink>
      <w:r w:rsidRPr="00E940CD">
        <w:rPr>
          <w:rFonts w:ascii="Times New Roman" w:eastAsia="Times New Roman" w:hAnsi="Times New Roman" w:cs="Times New Roman"/>
          <w:sz w:val="24"/>
          <w:szCs w:val="24"/>
          <w:lang w:val="de-DE" w:eastAsia="nn-NO"/>
        </w:rPr>
        <w:t xml:space="preserve"> mit Cellobegleitung und Solostücke und schrieb eine Celloschule. Besonders bekannt sind seine 12 </w:t>
      </w:r>
      <w:proofErr w:type="spellStart"/>
      <w:r w:rsidRPr="00E940CD">
        <w:rPr>
          <w:rFonts w:ascii="Times New Roman" w:eastAsia="Times New Roman" w:hAnsi="Times New Roman" w:cs="Times New Roman"/>
          <w:sz w:val="24"/>
          <w:szCs w:val="24"/>
          <w:lang w:val="de-DE" w:eastAsia="nn-NO"/>
        </w:rPr>
        <w:t>Capricci</w:t>
      </w:r>
      <w:proofErr w:type="spellEnd"/>
      <w:r w:rsidRPr="00E940CD">
        <w:rPr>
          <w:rFonts w:ascii="Times New Roman" w:eastAsia="Times New Roman" w:hAnsi="Times New Roman" w:cs="Times New Roman"/>
          <w:sz w:val="24"/>
          <w:szCs w:val="24"/>
          <w:lang w:val="de-DE" w:eastAsia="nn-NO"/>
        </w:rPr>
        <w:t xml:space="preserve"> für Violoncello solo, die auch als „Neues Testament“ (im Gegensatz zu den </w:t>
      </w:r>
      <w:hyperlink r:id="rId38" w:tooltip="Suiten für Violoncello solo (Bach)" w:history="1">
        <w:r w:rsidRPr="00E940CD">
          <w:rPr>
            <w:rFonts w:ascii="Times New Roman" w:eastAsia="Times New Roman" w:hAnsi="Times New Roman" w:cs="Times New Roman"/>
            <w:sz w:val="24"/>
            <w:szCs w:val="24"/>
            <w:u w:val="single"/>
            <w:lang w:val="de-DE" w:eastAsia="nn-NO"/>
          </w:rPr>
          <w:t>6 Suiten</w:t>
        </w:r>
      </w:hyperlink>
      <w:r w:rsidRPr="00E940CD">
        <w:rPr>
          <w:rFonts w:ascii="Times New Roman" w:eastAsia="Times New Roman" w:hAnsi="Times New Roman" w:cs="Times New Roman"/>
          <w:sz w:val="24"/>
          <w:szCs w:val="24"/>
          <w:lang w:val="de-DE" w:eastAsia="nn-NO"/>
        </w:rPr>
        <w:t xml:space="preserve"> von </w:t>
      </w:r>
      <w:hyperlink r:id="rId39" w:tooltip="Johann Sebastian Bach" w:history="1">
        <w:r w:rsidRPr="00E940CD">
          <w:rPr>
            <w:rFonts w:ascii="Times New Roman" w:eastAsia="Times New Roman" w:hAnsi="Times New Roman" w:cs="Times New Roman"/>
            <w:sz w:val="24"/>
            <w:szCs w:val="24"/>
            <w:u w:val="single"/>
            <w:lang w:val="de-DE" w:eastAsia="nn-NO"/>
          </w:rPr>
          <w:t>Bach</w:t>
        </w:r>
      </w:hyperlink>
      <w:r w:rsidRPr="00E940CD">
        <w:rPr>
          <w:rFonts w:ascii="Times New Roman" w:eastAsia="Times New Roman" w:hAnsi="Times New Roman" w:cs="Times New Roman"/>
          <w:sz w:val="24"/>
          <w:szCs w:val="24"/>
          <w:lang w:val="de-DE" w:eastAsia="nn-NO"/>
        </w:rPr>
        <w:t xml:space="preserve"> – dem „Alten Testament“) der Celloliteratur bezeichnet werden. </w:t>
      </w:r>
    </w:p>
    <w:p w14:paraId="0433CA67" w14:textId="77777777" w:rsidR="00764C6A" w:rsidRPr="00764C6A" w:rsidRDefault="00764C6A" w:rsidP="00764C6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de-DE" w:eastAsia="nn-NO"/>
        </w:rPr>
      </w:pPr>
      <w:r w:rsidRPr="00764C6A">
        <w:rPr>
          <w:rFonts w:ascii="Times New Roman" w:eastAsia="Times New Roman" w:hAnsi="Times New Roman" w:cs="Times New Roman"/>
          <w:b/>
          <w:bCs/>
          <w:kern w:val="36"/>
          <w:sz w:val="48"/>
          <w:szCs w:val="48"/>
          <w:lang w:val="de-DE" w:eastAsia="nn-NO"/>
        </w:rPr>
        <w:lastRenderedPageBreak/>
        <w:t xml:space="preserve">Zoltán </w:t>
      </w:r>
      <w:proofErr w:type="spellStart"/>
      <w:r w:rsidRPr="00764C6A">
        <w:rPr>
          <w:rFonts w:ascii="Times New Roman" w:eastAsia="Times New Roman" w:hAnsi="Times New Roman" w:cs="Times New Roman"/>
          <w:b/>
          <w:bCs/>
          <w:kern w:val="36"/>
          <w:sz w:val="48"/>
          <w:szCs w:val="48"/>
          <w:lang w:val="de-DE" w:eastAsia="nn-NO"/>
        </w:rPr>
        <w:t>Kodály</w:t>
      </w:r>
      <w:proofErr w:type="spellEnd"/>
    </w:p>
    <w:p w14:paraId="5E4DCD3C" w14:textId="77777777" w:rsidR="00764C6A" w:rsidRPr="00764C6A" w:rsidRDefault="00764C6A" w:rsidP="00764C6A">
      <w:pPr>
        <w:spacing w:after="0" w:line="240" w:lineRule="auto"/>
        <w:jc w:val="center"/>
        <w:rPr>
          <w:rFonts w:ascii="Times New Roman" w:eastAsia="Times New Roman" w:hAnsi="Times New Roman" w:cs="Times New Roman"/>
          <w:sz w:val="24"/>
          <w:szCs w:val="24"/>
          <w:lang w:val="de-DE" w:eastAsia="nn-NO"/>
        </w:rPr>
      </w:pPr>
      <w:r w:rsidRPr="00764C6A">
        <w:rPr>
          <w:rFonts w:ascii="Times New Roman" w:eastAsia="Times New Roman" w:hAnsi="Times New Roman" w:cs="Times New Roman"/>
          <w:noProof/>
          <w:color w:val="0000FF"/>
          <w:sz w:val="24"/>
          <w:szCs w:val="24"/>
          <w:lang w:val="de-DE" w:eastAsia="nn-NO"/>
        </w:rPr>
        <w:drawing>
          <wp:inline distT="0" distB="0" distL="0" distR="0" wp14:anchorId="24D06282" wp14:editId="695FCE05">
            <wp:extent cx="2095500" cy="2705100"/>
            <wp:effectExtent l="0" t="0" r="0" b="0"/>
            <wp:docPr id="7" name="Bild 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2705100"/>
                    </a:xfrm>
                    <a:prstGeom prst="rect">
                      <a:avLst/>
                    </a:prstGeom>
                    <a:noFill/>
                    <a:ln>
                      <a:noFill/>
                    </a:ln>
                  </pic:spPr>
                </pic:pic>
              </a:graphicData>
            </a:graphic>
          </wp:inline>
        </w:drawing>
      </w:r>
    </w:p>
    <w:p w14:paraId="21B788FF" w14:textId="0013C204" w:rsidR="00764C6A" w:rsidRPr="00764C6A" w:rsidRDefault="00764C6A" w:rsidP="00764C6A">
      <w:pPr>
        <w:spacing w:after="0" w:line="240" w:lineRule="auto"/>
        <w:rPr>
          <w:rFonts w:ascii="Times New Roman" w:eastAsia="Times New Roman" w:hAnsi="Times New Roman" w:cs="Times New Roman"/>
          <w:sz w:val="24"/>
          <w:szCs w:val="24"/>
          <w:lang w:eastAsia="nn-NO"/>
        </w:rPr>
      </w:pPr>
    </w:p>
    <w:p w14:paraId="7EC1F231" w14:textId="2D3E49E0" w:rsidR="00764C6A" w:rsidRPr="00E940CD" w:rsidRDefault="00764C6A" w:rsidP="00764C6A">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 (* </w:t>
      </w:r>
      <w:hyperlink r:id="rId42" w:tooltip="16. Dezember" w:history="1">
        <w:r w:rsidRPr="00E940CD">
          <w:rPr>
            <w:rFonts w:ascii="Times New Roman" w:eastAsia="Times New Roman" w:hAnsi="Times New Roman" w:cs="Times New Roman"/>
            <w:sz w:val="24"/>
            <w:szCs w:val="24"/>
            <w:u w:val="single"/>
            <w:lang w:val="de-DE" w:eastAsia="nn-NO"/>
          </w:rPr>
          <w:t>16. Dezember</w:t>
        </w:r>
      </w:hyperlink>
      <w:r w:rsidRPr="00E940CD">
        <w:rPr>
          <w:rFonts w:ascii="Times New Roman" w:eastAsia="Times New Roman" w:hAnsi="Times New Roman" w:cs="Times New Roman"/>
          <w:sz w:val="24"/>
          <w:szCs w:val="24"/>
          <w:lang w:val="de-DE" w:eastAsia="nn-NO"/>
        </w:rPr>
        <w:t xml:space="preserve"> </w:t>
      </w:r>
      <w:hyperlink r:id="rId43" w:tooltip="1882" w:history="1">
        <w:r w:rsidRPr="00E940CD">
          <w:rPr>
            <w:rFonts w:ascii="Times New Roman" w:eastAsia="Times New Roman" w:hAnsi="Times New Roman" w:cs="Times New Roman"/>
            <w:sz w:val="24"/>
            <w:szCs w:val="24"/>
            <w:u w:val="single"/>
            <w:lang w:val="de-DE" w:eastAsia="nn-NO"/>
          </w:rPr>
          <w:t>1882</w:t>
        </w:r>
      </w:hyperlink>
      <w:r w:rsidRPr="00E940CD">
        <w:rPr>
          <w:rFonts w:ascii="Times New Roman" w:eastAsia="Times New Roman" w:hAnsi="Times New Roman" w:cs="Times New Roman"/>
          <w:sz w:val="24"/>
          <w:szCs w:val="24"/>
          <w:lang w:val="de-DE" w:eastAsia="nn-NO"/>
        </w:rPr>
        <w:t xml:space="preserve"> in </w:t>
      </w:r>
      <w:hyperlink r:id="rId44" w:tooltip="Kecskemét" w:history="1">
        <w:r w:rsidRPr="00E940CD">
          <w:rPr>
            <w:rFonts w:ascii="Times New Roman" w:eastAsia="Times New Roman" w:hAnsi="Times New Roman" w:cs="Times New Roman"/>
            <w:sz w:val="24"/>
            <w:szCs w:val="24"/>
            <w:u w:val="single"/>
            <w:lang w:val="de-DE" w:eastAsia="nn-NO"/>
          </w:rPr>
          <w:t>Kecskemét</w:t>
        </w:r>
      </w:hyperlink>
      <w:r w:rsidRPr="00E940CD">
        <w:rPr>
          <w:rFonts w:ascii="Times New Roman" w:eastAsia="Times New Roman" w:hAnsi="Times New Roman" w:cs="Times New Roman"/>
          <w:sz w:val="24"/>
          <w:szCs w:val="24"/>
          <w:lang w:val="de-DE" w:eastAsia="nn-NO"/>
        </w:rPr>
        <w:t xml:space="preserve">; † </w:t>
      </w:r>
      <w:hyperlink r:id="rId45" w:tooltip="6. März" w:history="1">
        <w:r w:rsidRPr="00E940CD">
          <w:rPr>
            <w:rFonts w:ascii="Times New Roman" w:eastAsia="Times New Roman" w:hAnsi="Times New Roman" w:cs="Times New Roman"/>
            <w:sz w:val="24"/>
            <w:szCs w:val="24"/>
            <w:u w:val="single"/>
            <w:lang w:val="de-DE" w:eastAsia="nn-NO"/>
          </w:rPr>
          <w:t>6. März</w:t>
        </w:r>
      </w:hyperlink>
      <w:r w:rsidRPr="00E940CD">
        <w:rPr>
          <w:rFonts w:ascii="Times New Roman" w:eastAsia="Times New Roman" w:hAnsi="Times New Roman" w:cs="Times New Roman"/>
          <w:sz w:val="24"/>
          <w:szCs w:val="24"/>
          <w:lang w:val="de-DE" w:eastAsia="nn-NO"/>
        </w:rPr>
        <w:t xml:space="preserve"> </w:t>
      </w:r>
      <w:hyperlink r:id="rId46" w:tooltip="1967" w:history="1">
        <w:r w:rsidRPr="00E940CD">
          <w:rPr>
            <w:rFonts w:ascii="Times New Roman" w:eastAsia="Times New Roman" w:hAnsi="Times New Roman" w:cs="Times New Roman"/>
            <w:sz w:val="24"/>
            <w:szCs w:val="24"/>
            <w:u w:val="single"/>
            <w:lang w:val="de-DE" w:eastAsia="nn-NO"/>
          </w:rPr>
          <w:t>1967</w:t>
        </w:r>
      </w:hyperlink>
      <w:r w:rsidRPr="00E940CD">
        <w:rPr>
          <w:rFonts w:ascii="Times New Roman" w:eastAsia="Times New Roman" w:hAnsi="Times New Roman" w:cs="Times New Roman"/>
          <w:sz w:val="24"/>
          <w:szCs w:val="24"/>
          <w:lang w:val="de-DE" w:eastAsia="nn-NO"/>
        </w:rPr>
        <w:t xml:space="preserve"> in </w:t>
      </w:r>
      <w:hyperlink r:id="rId47" w:tooltip="Budapest" w:history="1">
        <w:r w:rsidRPr="00E940CD">
          <w:rPr>
            <w:rFonts w:ascii="Times New Roman" w:eastAsia="Times New Roman" w:hAnsi="Times New Roman" w:cs="Times New Roman"/>
            <w:sz w:val="24"/>
            <w:szCs w:val="24"/>
            <w:u w:val="single"/>
            <w:lang w:val="de-DE" w:eastAsia="nn-NO"/>
          </w:rPr>
          <w:t>Budapest</w:t>
        </w:r>
      </w:hyperlink>
      <w:r w:rsidRPr="00E940CD">
        <w:rPr>
          <w:rFonts w:ascii="Times New Roman" w:eastAsia="Times New Roman" w:hAnsi="Times New Roman" w:cs="Times New Roman"/>
          <w:sz w:val="24"/>
          <w:szCs w:val="24"/>
          <w:lang w:val="de-DE" w:eastAsia="nn-NO"/>
        </w:rPr>
        <w:t xml:space="preserve">) war ein </w:t>
      </w:r>
      <w:hyperlink r:id="rId48" w:tooltip="Ungarn" w:history="1">
        <w:r w:rsidRPr="00E940CD">
          <w:rPr>
            <w:rFonts w:ascii="Times New Roman" w:eastAsia="Times New Roman" w:hAnsi="Times New Roman" w:cs="Times New Roman"/>
            <w:sz w:val="24"/>
            <w:szCs w:val="24"/>
            <w:u w:val="single"/>
            <w:lang w:val="de-DE" w:eastAsia="nn-NO"/>
          </w:rPr>
          <w:t>ungarischer</w:t>
        </w:r>
      </w:hyperlink>
      <w:r w:rsidRPr="00E940CD">
        <w:rPr>
          <w:rFonts w:ascii="Times New Roman" w:eastAsia="Times New Roman" w:hAnsi="Times New Roman" w:cs="Times New Roman"/>
          <w:sz w:val="24"/>
          <w:szCs w:val="24"/>
          <w:lang w:val="de-DE" w:eastAsia="nn-NO"/>
        </w:rPr>
        <w:t xml:space="preserve"> </w:t>
      </w:r>
      <w:hyperlink r:id="rId49" w:tooltip="Komponist" w:history="1">
        <w:r w:rsidRPr="00E940CD">
          <w:rPr>
            <w:rFonts w:ascii="Times New Roman" w:eastAsia="Times New Roman" w:hAnsi="Times New Roman" w:cs="Times New Roman"/>
            <w:sz w:val="24"/>
            <w:szCs w:val="24"/>
            <w:u w:val="single"/>
            <w:lang w:val="de-DE" w:eastAsia="nn-NO"/>
          </w:rPr>
          <w:t>Komponist</w:t>
        </w:r>
      </w:hyperlink>
      <w:r w:rsidRPr="00E940CD">
        <w:rPr>
          <w:rFonts w:ascii="Times New Roman" w:eastAsia="Times New Roman" w:hAnsi="Times New Roman" w:cs="Times New Roman"/>
          <w:sz w:val="24"/>
          <w:szCs w:val="24"/>
          <w:lang w:val="de-DE" w:eastAsia="nn-NO"/>
        </w:rPr>
        <w:t xml:space="preserve">, </w:t>
      </w:r>
      <w:hyperlink r:id="rId50" w:tooltip="Musikpädagoge" w:history="1">
        <w:r w:rsidRPr="00E940CD">
          <w:rPr>
            <w:rFonts w:ascii="Times New Roman" w:eastAsia="Times New Roman" w:hAnsi="Times New Roman" w:cs="Times New Roman"/>
            <w:sz w:val="24"/>
            <w:szCs w:val="24"/>
            <w:u w:val="single"/>
            <w:lang w:val="de-DE" w:eastAsia="nn-NO"/>
          </w:rPr>
          <w:t>Musikpädagoge</w:t>
        </w:r>
      </w:hyperlink>
      <w:r w:rsidRPr="00E940CD">
        <w:rPr>
          <w:rFonts w:ascii="Times New Roman" w:eastAsia="Times New Roman" w:hAnsi="Times New Roman" w:cs="Times New Roman"/>
          <w:sz w:val="24"/>
          <w:szCs w:val="24"/>
          <w:lang w:val="de-DE" w:eastAsia="nn-NO"/>
        </w:rPr>
        <w:t xml:space="preserve"> und </w:t>
      </w:r>
      <w:hyperlink r:id="rId51" w:tooltip="Musikethnologie" w:history="1">
        <w:r w:rsidRPr="00E940CD">
          <w:rPr>
            <w:rFonts w:ascii="Times New Roman" w:eastAsia="Times New Roman" w:hAnsi="Times New Roman" w:cs="Times New Roman"/>
            <w:sz w:val="24"/>
            <w:szCs w:val="24"/>
            <w:u w:val="single"/>
            <w:lang w:val="de-DE" w:eastAsia="nn-NO"/>
          </w:rPr>
          <w:t>Musikethnologe</w:t>
        </w:r>
      </w:hyperlink>
      <w:r w:rsidRPr="00E940CD">
        <w:rPr>
          <w:rFonts w:ascii="Times New Roman" w:eastAsia="Times New Roman" w:hAnsi="Times New Roman" w:cs="Times New Roman"/>
          <w:sz w:val="24"/>
          <w:szCs w:val="24"/>
          <w:lang w:val="de-DE" w:eastAsia="nn-NO"/>
        </w:rPr>
        <w:t xml:space="preserve">. </w:t>
      </w:r>
    </w:p>
    <w:p w14:paraId="1C7A0AA7" w14:textId="77777777" w:rsidR="00764C6A" w:rsidRPr="00E940CD" w:rsidRDefault="00764C6A" w:rsidP="00764C6A">
      <w:pPr>
        <w:spacing w:before="100" w:beforeAutospacing="1" w:after="100" w:afterAutospacing="1" w:line="240" w:lineRule="auto"/>
        <w:rPr>
          <w:rFonts w:ascii="Times New Roman" w:eastAsia="Times New Roman" w:hAnsi="Times New Roman" w:cs="Times New Roman"/>
          <w:sz w:val="24"/>
          <w:szCs w:val="24"/>
          <w:lang w:val="de-DE" w:eastAsia="nn-NO"/>
        </w:rPr>
      </w:pP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begann bereits in frühen Jahren das </w:t>
      </w:r>
      <w:hyperlink r:id="rId52" w:tooltip="Violine" w:history="1">
        <w:r w:rsidRPr="00E940CD">
          <w:rPr>
            <w:rFonts w:ascii="Times New Roman" w:eastAsia="Times New Roman" w:hAnsi="Times New Roman" w:cs="Times New Roman"/>
            <w:sz w:val="24"/>
            <w:szCs w:val="24"/>
            <w:u w:val="single"/>
            <w:lang w:val="de-DE" w:eastAsia="nn-NO"/>
          </w:rPr>
          <w:t>Violinspiel</w:t>
        </w:r>
      </w:hyperlink>
      <w:r w:rsidRPr="00E940CD">
        <w:rPr>
          <w:rFonts w:ascii="Times New Roman" w:eastAsia="Times New Roman" w:hAnsi="Times New Roman" w:cs="Times New Roman"/>
          <w:sz w:val="24"/>
          <w:szCs w:val="24"/>
          <w:lang w:val="de-DE" w:eastAsia="nn-NO"/>
        </w:rPr>
        <w:t xml:space="preserve">. Von seinem Vater, einem begabten Amateurmusiker, lernte der Sohn musikalische Grundbegriffe. Seit 1900 studierte er an der </w:t>
      </w:r>
      <w:hyperlink r:id="rId53" w:tooltip="Franz-Liszt-Musikakademie" w:history="1">
        <w:r w:rsidRPr="00E940CD">
          <w:rPr>
            <w:rFonts w:ascii="Times New Roman" w:eastAsia="Times New Roman" w:hAnsi="Times New Roman" w:cs="Times New Roman"/>
            <w:sz w:val="24"/>
            <w:szCs w:val="24"/>
            <w:u w:val="single"/>
            <w:lang w:val="de-DE" w:eastAsia="nn-NO"/>
          </w:rPr>
          <w:t>Franz-Liszt-Musikakademie</w:t>
        </w:r>
      </w:hyperlink>
      <w:r w:rsidRPr="00E940CD">
        <w:rPr>
          <w:rFonts w:ascii="Times New Roman" w:eastAsia="Times New Roman" w:hAnsi="Times New Roman" w:cs="Times New Roman"/>
          <w:sz w:val="24"/>
          <w:szCs w:val="24"/>
          <w:lang w:val="de-DE" w:eastAsia="nn-NO"/>
        </w:rPr>
        <w:t xml:space="preserve"> in Budapest das Fach </w:t>
      </w:r>
      <w:hyperlink r:id="rId54" w:tooltip="Komposition (Musik)" w:history="1">
        <w:r w:rsidRPr="00E940CD">
          <w:rPr>
            <w:rFonts w:ascii="Times New Roman" w:eastAsia="Times New Roman" w:hAnsi="Times New Roman" w:cs="Times New Roman"/>
            <w:sz w:val="24"/>
            <w:szCs w:val="24"/>
            <w:u w:val="single"/>
            <w:lang w:val="de-DE" w:eastAsia="nn-NO"/>
          </w:rPr>
          <w:t>Komposition</w:t>
        </w:r>
      </w:hyperlink>
      <w:r w:rsidRPr="00E940CD">
        <w:rPr>
          <w:rFonts w:ascii="Times New Roman" w:eastAsia="Times New Roman" w:hAnsi="Times New Roman" w:cs="Times New Roman"/>
          <w:sz w:val="24"/>
          <w:szCs w:val="24"/>
          <w:lang w:val="de-DE" w:eastAsia="nn-NO"/>
        </w:rPr>
        <w:t xml:space="preserve"> bei </w:t>
      </w:r>
      <w:hyperlink r:id="rId55" w:tooltip="Hans von Koessler" w:history="1">
        <w:r w:rsidRPr="00E940CD">
          <w:rPr>
            <w:rFonts w:ascii="Times New Roman" w:eastAsia="Times New Roman" w:hAnsi="Times New Roman" w:cs="Times New Roman"/>
            <w:sz w:val="24"/>
            <w:szCs w:val="24"/>
            <w:u w:val="single"/>
            <w:lang w:val="de-DE" w:eastAsia="nn-NO"/>
          </w:rPr>
          <w:t xml:space="preserve">Hans von </w:t>
        </w:r>
        <w:proofErr w:type="spellStart"/>
        <w:r w:rsidRPr="00E940CD">
          <w:rPr>
            <w:rFonts w:ascii="Times New Roman" w:eastAsia="Times New Roman" w:hAnsi="Times New Roman" w:cs="Times New Roman"/>
            <w:sz w:val="24"/>
            <w:szCs w:val="24"/>
            <w:u w:val="single"/>
            <w:lang w:val="de-DE" w:eastAsia="nn-NO"/>
          </w:rPr>
          <w:t>Koessler</w:t>
        </w:r>
        <w:proofErr w:type="spellEnd"/>
      </w:hyperlink>
      <w:r w:rsidRPr="00E940CD">
        <w:rPr>
          <w:rFonts w:ascii="Times New Roman" w:eastAsia="Times New Roman" w:hAnsi="Times New Roman" w:cs="Times New Roman"/>
          <w:sz w:val="24"/>
          <w:szCs w:val="24"/>
          <w:lang w:val="de-DE" w:eastAsia="nn-NO"/>
        </w:rPr>
        <w:t xml:space="preserve">.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wurde mit der Dissertation </w:t>
      </w:r>
      <w:proofErr w:type="spellStart"/>
      <w:r w:rsidRPr="00E940CD">
        <w:rPr>
          <w:rFonts w:ascii="Times New Roman" w:eastAsia="Times New Roman" w:hAnsi="Times New Roman" w:cs="Times New Roman"/>
          <w:i/>
          <w:iCs/>
          <w:sz w:val="24"/>
          <w:szCs w:val="24"/>
          <w:lang w:val="de-DE" w:eastAsia="nn-NO"/>
        </w:rPr>
        <w:t>Über</w:t>
      </w:r>
      <w:proofErr w:type="spellEnd"/>
      <w:r w:rsidRPr="00E940CD">
        <w:rPr>
          <w:rFonts w:ascii="Times New Roman" w:eastAsia="Times New Roman" w:hAnsi="Times New Roman" w:cs="Times New Roman"/>
          <w:i/>
          <w:iCs/>
          <w:sz w:val="24"/>
          <w:szCs w:val="24"/>
          <w:lang w:val="de-DE" w:eastAsia="nn-NO"/>
        </w:rPr>
        <w:t xml:space="preserve"> Strophenbau im ungarischen Volkslied</w:t>
      </w:r>
      <w:r w:rsidRPr="00E940CD">
        <w:rPr>
          <w:rFonts w:ascii="Times New Roman" w:eastAsia="Times New Roman" w:hAnsi="Times New Roman" w:cs="Times New Roman"/>
          <w:sz w:val="24"/>
          <w:szCs w:val="24"/>
          <w:lang w:val="de-DE" w:eastAsia="nn-NO"/>
        </w:rPr>
        <w:t xml:space="preserve"> promoviert.</w:t>
      </w:r>
      <w:hyperlink r:id="rId56" w:anchor="cite_note-1" w:history="1">
        <w:r w:rsidRPr="00E940CD">
          <w:rPr>
            <w:rFonts w:ascii="Times New Roman" w:eastAsia="Times New Roman" w:hAnsi="Times New Roman" w:cs="Times New Roman"/>
            <w:sz w:val="24"/>
            <w:szCs w:val="24"/>
            <w:u w:val="single"/>
            <w:vertAlign w:val="superscript"/>
            <w:lang w:val="de-DE" w:eastAsia="nn-NO"/>
          </w:rPr>
          <w:t>[1]</w:t>
        </w:r>
      </w:hyperlink>
      <w:r w:rsidRPr="00E940CD">
        <w:rPr>
          <w:rFonts w:ascii="Times New Roman" w:eastAsia="Times New Roman" w:hAnsi="Times New Roman" w:cs="Times New Roman"/>
          <w:sz w:val="24"/>
          <w:szCs w:val="24"/>
          <w:lang w:val="de-DE" w:eastAsia="nn-NO"/>
        </w:rPr>
        <w:t xml:space="preserve"> Seit 1907 lehrte er erst </w:t>
      </w:r>
      <w:hyperlink r:id="rId57" w:tooltip="Musiktheorie" w:history="1">
        <w:r w:rsidRPr="00E940CD">
          <w:rPr>
            <w:rFonts w:ascii="Times New Roman" w:eastAsia="Times New Roman" w:hAnsi="Times New Roman" w:cs="Times New Roman"/>
            <w:sz w:val="24"/>
            <w:szCs w:val="24"/>
            <w:u w:val="single"/>
            <w:lang w:val="de-DE" w:eastAsia="nn-NO"/>
          </w:rPr>
          <w:t>Musiktheorie</w:t>
        </w:r>
      </w:hyperlink>
      <w:r w:rsidRPr="00E940CD">
        <w:rPr>
          <w:rFonts w:ascii="Times New Roman" w:eastAsia="Times New Roman" w:hAnsi="Times New Roman" w:cs="Times New Roman"/>
          <w:sz w:val="24"/>
          <w:szCs w:val="24"/>
          <w:lang w:val="de-DE" w:eastAsia="nn-NO"/>
        </w:rPr>
        <w:t xml:space="preserve"> und dann auch Komposition an der Musikakademie</w:t>
      </w:r>
      <w:hyperlink r:id="rId58" w:anchor="cite_note-brock-2" w:history="1">
        <w:r w:rsidRPr="00E940CD">
          <w:rPr>
            <w:rFonts w:ascii="Times New Roman" w:eastAsia="Times New Roman" w:hAnsi="Times New Roman" w:cs="Times New Roman"/>
            <w:sz w:val="24"/>
            <w:szCs w:val="24"/>
            <w:u w:val="single"/>
            <w:vertAlign w:val="superscript"/>
            <w:lang w:val="de-DE" w:eastAsia="nn-NO"/>
          </w:rPr>
          <w:t>[2]</w:t>
        </w:r>
      </w:hyperlink>
      <w:r w:rsidRPr="00E940CD">
        <w:rPr>
          <w:rFonts w:ascii="Times New Roman" w:eastAsia="Times New Roman" w:hAnsi="Times New Roman" w:cs="Times New Roman"/>
          <w:sz w:val="24"/>
          <w:szCs w:val="24"/>
          <w:lang w:val="de-DE" w:eastAsia="nn-NO"/>
        </w:rPr>
        <w:t xml:space="preserve">, die </w:t>
      </w:r>
      <w:hyperlink r:id="rId59" w:tooltip="Franz Liszt" w:history="1">
        <w:r w:rsidRPr="00E940CD">
          <w:rPr>
            <w:rFonts w:ascii="Times New Roman" w:eastAsia="Times New Roman" w:hAnsi="Times New Roman" w:cs="Times New Roman"/>
            <w:sz w:val="24"/>
            <w:szCs w:val="24"/>
            <w:u w:val="single"/>
            <w:lang w:val="de-DE" w:eastAsia="nn-NO"/>
          </w:rPr>
          <w:t>Franz Liszt</w:t>
        </w:r>
      </w:hyperlink>
      <w:r w:rsidRPr="00E940CD">
        <w:rPr>
          <w:rFonts w:ascii="Times New Roman" w:eastAsia="Times New Roman" w:hAnsi="Times New Roman" w:cs="Times New Roman"/>
          <w:sz w:val="24"/>
          <w:szCs w:val="24"/>
          <w:lang w:val="de-DE" w:eastAsia="nn-NO"/>
        </w:rPr>
        <w:t xml:space="preserve"> im Jahr 1875 gegründet hatte. Zu </w:t>
      </w:r>
      <w:proofErr w:type="spellStart"/>
      <w:r w:rsidRPr="00E940CD">
        <w:rPr>
          <w:rFonts w:ascii="Times New Roman" w:eastAsia="Times New Roman" w:hAnsi="Times New Roman" w:cs="Times New Roman"/>
          <w:sz w:val="24"/>
          <w:szCs w:val="24"/>
          <w:lang w:val="de-DE" w:eastAsia="nn-NO"/>
        </w:rPr>
        <w:t>Kodálys</w:t>
      </w:r>
      <w:proofErr w:type="spellEnd"/>
      <w:r w:rsidRPr="00E940CD">
        <w:rPr>
          <w:rFonts w:ascii="Times New Roman" w:eastAsia="Times New Roman" w:hAnsi="Times New Roman" w:cs="Times New Roman"/>
          <w:sz w:val="24"/>
          <w:szCs w:val="24"/>
          <w:lang w:val="de-DE" w:eastAsia="nn-NO"/>
        </w:rPr>
        <w:t xml:space="preserve"> Kompositionsschülern gehörten unter anderem </w:t>
      </w:r>
      <w:hyperlink r:id="rId60" w:tooltip="Lajos Bárdos" w:history="1">
        <w:r w:rsidRPr="00E940CD">
          <w:rPr>
            <w:rFonts w:ascii="Times New Roman" w:eastAsia="Times New Roman" w:hAnsi="Times New Roman" w:cs="Times New Roman"/>
            <w:sz w:val="24"/>
            <w:szCs w:val="24"/>
            <w:u w:val="single"/>
            <w:lang w:val="de-DE" w:eastAsia="nn-NO"/>
          </w:rPr>
          <w:t xml:space="preserve">Lajos </w:t>
        </w:r>
        <w:proofErr w:type="spellStart"/>
        <w:r w:rsidRPr="00E940CD">
          <w:rPr>
            <w:rFonts w:ascii="Times New Roman" w:eastAsia="Times New Roman" w:hAnsi="Times New Roman" w:cs="Times New Roman"/>
            <w:sz w:val="24"/>
            <w:szCs w:val="24"/>
            <w:u w:val="single"/>
            <w:lang w:val="de-DE" w:eastAsia="nn-NO"/>
          </w:rPr>
          <w:t>Bárdos</w:t>
        </w:r>
        <w:proofErr w:type="spellEnd"/>
      </w:hyperlink>
      <w:r w:rsidRPr="00E940CD">
        <w:rPr>
          <w:rFonts w:ascii="Times New Roman" w:eastAsia="Times New Roman" w:hAnsi="Times New Roman" w:cs="Times New Roman"/>
          <w:sz w:val="24"/>
          <w:szCs w:val="24"/>
          <w:lang w:val="de-DE" w:eastAsia="nn-NO"/>
        </w:rPr>
        <w:t xml:space="preserve">, </w:t>
      </w:r>
      <w:hyperlink r:id="rId61" w:tooltip="Gábor Darvas" w:history="1">
        <w:r w:rsidRPr="00E940CD">
          <w:rPr>
            <w:rFonts w:ascii="Times New Roman" w:eastAsia="Times New Roman" w:hAnsi="Times New Roman" w:cs="Times New Roman"/>
            <w:sz w:val="24"/>
            <w:szCs w:val="24"/>
            <w:u w:val="single"/>
            <w:lang w:val="de-DE" w:eastAsia="nn-NO"/>
          </w:rPr>
          <w:t xml:space="preserve">Gábor </w:t>
        </w:r>
        <w:proofErr w:type="spellStart"/>
        <w:r w:rsidRPr="00E940CD">
          <w:rPr>
            <w:rFonts w:ascii="Times New Roman" w:eastAsia="Times New Roman" w:hAnsi="Times New Roman" w:cs="Times New Roman"/>
            <w:sz w:val="24"/>
            <w:szCs w:val="24"/>
            <w:u w:val="single"/>
            <w:lang w:val="de-DE" w:eastAsia="nn-NO"/>
          </w:rPr>
          <w:t>Darvas</w:t>
        </w:r>
        <w:proofErr w:type="spellEnd"/>
      </w:hyperlink>
      <w:r w:rsidRPr="00E940CD">
        <w:rPr>
          <w:rFonts w:ascii="Times New Roman" w:eastAsia="Times New Roman" w:hAnsi="Times New Roman" w:cs="Times New Roman"/>
          <w:sz w:val="24"/>
          <w:szCs w:val="24"/>
          <w:lang w:val="de-DE" w:eastAsia="nn-NO"/>
        </w:rPr>
        <w:t xml:space="preserve">, </w:t>
      </w:r>
      <w:hyperlink r:id="rId62" w:tooltip="Antal Doráti" w:history="1">
        <w:r w:rsidRPr="00E940CD">
          <w:rPr>
            <w:rFonts w:ascii="Times New Roman" w:eastAsia="Times New Roman" w:hAnsi="Times New Roman" w:cs="Times New Roman"/>
            <w:sz w:val="24"/>
            <w:szCs w:val="24"/>
            <w:u w:val="single"/>
            <w:lang w:val="de-DE" w:eastAsia="nn-NO"/>
          </w:rPr>
          <w:t xml:space="preserve">Antal </w:t>
        </w:r>
        <w:proofErr w:type="spellStart"/>
        <w:r w:rsidRPr="00E940CD">
          <w:rPr>
            <w:rFonts w:ascii="Times New Roman" w:eastAsia="Times New Roman" w:hAnsi="Times New Roman" w:cs="Times New Roman"/>
            <w:sz w:val="24"/>
            <w:szCs w:val="24"/>
            <w:u w:val="single"/>
            <w:lang w:val="de-DE" w:eastAsia="nn-NO"/>
          </w:rPr>
          <w:t>Doráti</w:t>
        </w:r>
        <w:proofErr w:type="spellEnd"/>
      </w:hyperlink>
      <w:r w:rsidRPr="00E940CD">
        <w:rPr>
          <w:rFonts w:ascii="Times New Roman" w:eastAsia="Times New Roman" w:hAnsi="Times New Roman" w:cs="Times New Roman"/>
          <w:sz w:val="24"/>
          <w:szCs w:val="24"/>
          <w:lang w:val="de-DE" w:eastAsia="nn-NO"/>
        </w:rPr>
        <w:t xml:space="preserve">, </w:t>
      </w:r>
      <w:hyperlink r:id="rId63" w:tooltip="Ferenc Farkas" w:history="1">
        <w:r w:rsidRPr="00E940CD">
          <w:rPr>
            <w:rFonts w:ascii="Times New Roman" w:eastAsia="Times New Roman" w:hAnsi="Times New Roman" w:cs="Times New Roman"/>
            <w:sz w:val="24"/>
            <w:szCs w:val="24"/>
            <w:u w:val="single"/>
            <w:lang w:val="de-DE" w:eastAsia="nn-NO"/>
          </w:rPr>
          <w:t>Ferenc Farkas</w:t>
        </w:r>
      </w:hyperlink>
      <w:r w:rsidRPr="00E940CD">
        <w:rPr>
          <w:rFonts w:ascii="Times New Roman" w:eastAsia="Times New Roman" w:hAnsi="Times New Roman" w:cs="Times New Roman"/>
          <w:sz w:val="24"/>
          <w:szCs w:val="24"/>
          <w:lang w:val="de-DE" w:eastAsia="nn-NO"/>
        </w:rPr>
        <w:t xml:space="preserve">, </w:t>
      </w:r>
      <w:hyperlink r:id="rId64" w:tooltip="Zoltán Gárdonyi" w:history="1">
        <w:r w:rsidRPr="00E940CD">
          <w:rPr>
            <w:rFonts w:ascii="Times New Roman" w:eastAsia="Times New Roman" w:hAnsi="Times New Roman" w:cs="Times New Roman"/>
            <w:sz w:val="24"/>
            <w:szCs w:val="24"/>
            <w:u w:val="single"/>
            <w:lang w:val="de-DE" w:eastAsia="nn-NO"/>
          </w:rPr>
          <w:t xml:space="preserve">Zoltán </w:t>
        </w:r>
        <w:proofErr w:type="spellStart"/>
        <w:r w:rsidRPr="00E940CD">
          <w:rPr>
            <w:rFonts w:ascii="Times New Roman" w:eastAsia="Times New Roman" w:hAnsi="Times New Roman" w:cs="Times New Roman"/>
            <w:sz w:val="24"/>
            <w:szCs w:val="24"/>
            <w:u w:val="single"/>
            <w:lang w:val="de-DE" w:eastAsia="nn-NO"/>
          </w:rPr>
          <w:t>Gárdonyi</w:t>
        </w:r>
        <w:proofErr w:type="spellEnd"/>
      </w:hyperlink>
      <w:r w:rsidRPr="00E940CD">
        <w:rPr>
          <w:rFonts w:ascii="Times New Roman" w:eastAsia="Times New Roman" w:hAnsi="Times New Roman" w:cs="Times New Roman"/>
          <w:sz w:val="24"/>
          <w:szCs w:val="24"/>
          <w:lang w:val="de-DE" w:eastAsia="nn-NO"/>
        </w:rPr>
        <w:t xml:space="preserve">, </w:t>
      </w:r>
      <w:hyperlink r:id="rId65" w:tooltip="György Sebők" w:history="1">
        <w:r w:rsidRPr="00E940CD">
          <w:rPr>
            <w:rFonts w:ascii="Times New Roman" w:eastAsia="Times New Roman" w:hAnsi="Times New Roman" w:cs="Times New Roman"/>
            <w:sz w:val="24"/>
            <w:szCs w:val="24"/>
            <w:u w:val="single"/>
            <w:lang w:val="de-DE" w:eastAsia="nn-NO"/>
          </w:rPr>
          <w:t xml:space="preserve">György </w:t>
        </w:r>
        <w:proofErr w:type="spellStart"/>
        <w:r w:rsidRPr="00E940CD">
          <w:rPr>
            <w:rFonts w:ascii="Times New Roman" w:eastAsia="Times New Roman" w:hAnsi="Times New Roman" w:cs="Times New Roman"/>
            <w:sz w:val="24"/>
            <w:szCs w:val="24"/>
            <w:u w:val="single"/>
            <w:lang w:val="de-DE" w:eastAsia="nn-NO"/>
          </w:rPr>
          <w:t>Sebők</w:t>
        </w:r>
        <w:proofErr w:type="spellEnd"/>
      </w:hyperlink>
      <w:r w:rsidRPr="00E940CD">
        <w:rPr>
          <w:rFonts w:ascii="Times New Roman" w:eastAsia="Times New Roman" w:hAnsi="Times New Roman" w:cs="Times New Roman"/>
          <w:sz w:val="24"/>
          <w:szCs w:val="24"/>
          <w:lang w:val="de-DE" w:eastAsia="nn-NO"/>
        </w:rPr>
        <w:t xml:space="preserve">, </w:t>
      </w:r>
      <w:hyperlink r:id="rId66" w:tooltip="Rezső Sugár" w:history="1">
        <w:proofErr w:type="spellStart"/>
        <w:r w:rsidRPr="00E940CD">
          <w:rPr>
            <w:rFonts w:ascii="Times New Roman" w:eastAsia="Times New Roman" w:hAnsi="Times New Roman" w:cs="Times New Roman"/>
            <w:sz w:val="24"/>
            <w:szCs w:val="24"/>
            <w:u w:val="single"/>
            <w:lang w:val="de-DE" w:eastAsia="nn-NO"/>
          </w:rPr>
          <w:t>Rezső</w:t>
        </w:r>
        <w:proofErr w:type="spellEnd"/>
        <w:r w:rsidRPr="00E940CD">
          <w:rPr>
            <w:rFonts w:ascii="Times New Roman" w:eastAsia="Times New Roman" w:hAnsi="Times New Roman" w:cs="Times New Roman"/>
            <w:sz w:val="24"/>
            <w:szCs w:val="24"/>
            <w:u w:val="single"/>
            <w:lang w:val="de-DE" w:eastAsia="nn-NO"/>
          </w:rPr>
          <w:t xml:space="preserve"> </w:t>
        </w:r>
        <w:proofErr w:type="spellStart"/>
        <w:r w:rsidRPr="00E940CD">
          <w:rPr>
            <w:rFonts w:ascii="Times New Roman" w:eastAsia="Times New Roman" w:hAnsi="Times New Roman" w:cs="Times New Roman"/>
            <w:sz w:val="24"/>
            <w:szCs w:val="24"/>
            <w:u w:val="single"/>
            <w:lang w:val="de-DE" w:eastAsia="nn-NO"/>
          </w:rPr>
          <w:t>Sugár</w:t>
        </w:r>
        <w:proofErr w:type="spellEnd"/>
      </w:hyperlink>
      <w:r w:rsidRPr="00E940CD">
        <w:rPr>
          <w:rFonts w:ascii="Times New Roman" w:eastAsia="Times New Roman" w:hAnsi="Times New Roman" w:cs="Times New Roman"/>
          <w:sz w:val="24"/>
          <w:szCs w:val="24"/>
          <w:lang w:val="de-DE" w:eastAsia="nn-NO"/>
        </w:rPr>
        <w:t xml:space="preserve"> und </w:t>
      </w:r>
      <w:hyperlink r:id="rId67" w:tooltip="Emma Schlesinger (Seite nicht vorhanden)" w:history="1">
        <w:r w:rsidRPr="00E940CD">
          <w:rPr>
            <w:rFonts w:ascii="Times New Roman" w:eastAsia="Times New Roman" w:hAnsi="Times New Roman" w:cs="Times New Roman"/>
            <w:sz w:val="24"/>
            <w:szCs w:val="24"/>
            <w:u w:val="single"/>
            <w:lang w:val="de-DE" w:eastAsia="nn-NO"/>
          </w:rPr>
          <w:t>Emma Schlesinger</w:t>
        </w:r>
      </w:hyperlink>
      <w:r w:rsidRPr="00E940CD">
        <w:rPr>
          <w:rFonts w:ascii="Times New Roman" w:eastAsia="Times New Roman" w:hAnsi="Times New Roman" w:cs="Times New Roman"/>
          <w:sz w:val="24"/>
          <w:szCs w:val="24"/>
          <w:lang w:val="de-DE" w:eastAsia="nn-NO"/>
        </w:rPr>
        <w:t xml:space="preserve">, die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1910</w:t>
      </w:r>
      <w:hyperlink r:id="rId68" w:anchor="cite_note-3" w:history="1">
        <w:r w:rsidRPr="00E940CD">
          <w:rPr>
            <w:rFonts w:ascii="Times New Roman" w:eastAsia="Times New Roman" w:hAnsi="Times New Roman" w:cs="Times New Roman"/>
            <w:sz w:val="24"/>
            <w:szCs w:val="24"/>
            <w:u w:val="single"/>
            <w:vertAlign w:val="superscript"/>
            <w:lang w:val="de-DE" w:eastAsia="nn-NO"/>
          </w:rPr>
          <w:t>[3]</w:t>
        </w:r>
      </w:hyperlink>
      <w:r w:rsidRPr="00E940CD">
        <w:rPr>
          <w:rFonts w:ascii="Times New Roman" w:eastAsia="Times New Roman" w:hAnsi="Times New Roman" w:cs="Times New Roman"/>
          <w:sz w:val="24"/>
          <w:szCs w:val="24"/>
          <w:lang w:val="de-DE" w:eastAsia="nn-NO"/>
        </w:rPr>
        <w:t xml:space="preserve"> heiratete. </w:t>
      </w:r>
    </w:p>
    <w:p w14:paraId="10F7624B" w14:textId="77777777" w:rsidR="00764C6A" w:rsidRPr="00E940CD" w:rsidRDefault="00764C6A" w:rsidP="00764C6A">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Seit 1905 beteiligte sich Zoltán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in Ungarn an der Volksliedforschung, die sein Freund </w:t>
      </w:r>
      <w:hyperlink r:id="rId69" w:tooltip="Béla Bartók" w:history="1">
        <w:r w:rsidRPr="00E940CD">
          <w:rPr>
            <w:rFonts w:ascii="Times New Roman" w:eastAsia="Times New Roman" w:hAnsi="Times New Roman" w:cs="Times New Roman"/>
            <w:sz w:val="24"/>
            <w:szCs w:val="24"/>
            <w:u w:val="single"/>
            <w:lang w:val="de-DE" w:eastAsia="nn-NO"/>
          </w:rPr>
          <w:t>Béla Bartók</w:t>
        </w:r>
      </w:hyperlink>
      <w:r w:rsidRPr="00E940CD">
        <w:rPr>
          <w:rFonts w:ascii="Times New Roman" w:eastAsia="Times New Roman" w:hAnsi="Times New Roman" w:cs="Times New Roman"/>
          <w:sz w:val="24"/>
          <w:szCs w:val="24"/>
          <w:lang w:val="de-DE" w:eastAsia="nn-NO"/>
        </w:rPr>
        <w:t xml:space="preserve"> anregte und betrieb. Insgesamt sammelte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über 3500 ungarische </w:t>
      </w:r>
      <w:hyperlink r:id="rId70" w:tooltip="Volkslieder" w:history="1">
        <w:r w:rsidRPr="00E940CD">
          <w:rPr>
            <w:rFonts w:ascii="Times New Roman" w:eastAsia="Times New Roman" w:hAnsi="Times New Roman" w:cs="Times New Roman"/>
            <w:sz w:val="24"/>
            <w:szCs w:val="24"/>
            <w:u w:val="single"/>
            <w:lang w:val="de-DE" w:eastAsia="nn-NO"/>
          </w:rPr>
          <w:t>Volkslieder</w:t>
        </w:r>
      </w:hyperlink>
      <w:r w:rsidRPr="00E940CD">
        <w:rPr>
          <w:rFonts w:ascii="Times New Roman" w:eastAsia="Times New Roman" w:hAnsi="Times New Roman" w:cs="Times New Roman"/>
          <w:sz w:val="24"/>
          <w:szCs w:val="24"/>
          <w:lang w:val="de-DE" w:eastAsia="nn-NO"/>
        </w:rPr>
        <w:t>, deren Eigenart er wissenschaftlich untersuchte.</w:t>
      </w:r>
      <w:hyperlink r:id="rId71" w:anchor="cite_note-brock-2" w:history="1">
        <w:r w:rsidRPr="00E940CD">
          <w:rPr>
            <w:rFonts w:ascii="Times New Roman" w:eastAsia="Times New Roman" w:hAnsi="Times New Roman" w:cs="Times New Roman"/>
            <w:sz w:val="24"/>
            <w:szCs w:val="24"/>
            <w:u w:val="single"/>
            <w:vertAlign w:val="superscript"/>
            <w:lang w:val="de-DE" w:eastAsia="nn-NO"/>
          </w:rPr>
          <w:t>[2]</w:t>
        </w:r>
      </w:hyperlink>
      <w:r w:rsidRPr="00E940CD">
        <w:rPr>
          <w:rFonts w:ascii="Times New Roman" w:eastAsia="Times New Roman" w:hAnsi="Times New Roman" w:cs="Times New Roman"/>
          <w:sz w:val="24"/>
          <w:szCs w:val="24"/>
          <w:lang w:val="de-DE" w:eastAsia="nn-NO"/>
        </w:rPr>
        <w:t xml:space="preserve"> Die erste Publikation erschien 1906. </w:t>
      </w:r>
    </w:p>
    <w:p w14:paraId="7D827E81" w14:textId="77777777" w:rsidR="00764C6A" w:rsidRPr="00E940CD" w:rsidRDefault="00764C6A" w:rsidP="00764C6A">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Während des </w:t>
      </w:r>
      <w:hyperlink r:id="rId72" w:tooltip="Erster Weltkrieg" w:history="1">
        <w:r w:rsidRPr="00E940CD">
          <w:rPr>
            <w:rFonts w:ascii="Times New Roman" w:eastAsia="Times New Roman" w:hAnsi="Times New Roman" w:cs="Times New Roman"/>
            <w:sz w:val="24"/>
            <w:szCs w:val="24"/>
            <w:u w:val="single"/>
            <w:lang w:val="de-DE" w:eastAsia="nn-NO"/>
          </w:rPr>
          <w:t>Ersten Weltkrieges</w:t>
        </w:r>
      </w:hyperlink>
      <w:r w:rsidRPr="00E940CD">
        <w:rPr>
          <w:rFonts w:ascii="Times New Roman" w:eastAsia="Times New Roman" w:hAnsi="Times New Roman" w:cs="Times New Roman"/>
          <w:sz w:val="24"/>
          <w:szCs w:val="24"/>
          <w:lang w:val="de-DE" w:eastAsia="nn-NO"/>
        </w:rPr>
        <w:t xml:space="preserve"> war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musikalischer Mitarbeiter von Béla Bartók im </w:t>
      </w:r>
      <w:hyperlink r:id="rId73" w:tooltip="K.u.k. Kriegsministerium" w:history="1">
        <w:proofErr w:type="spellStart"/>
        <w:r w:rsidRPr="00E940CD">
          <w:rPr>
            <w:rFonts w:ascii="Times New Roman" w:eastAsia="Times New Roman" w:hAnsi="Times New Roman" w:cs="Times New Roman"/>
            <w:sz w:val="24"/>
            <w:szCs w:val="24"/>
            <w:u w:val="single"/>
            <w:lang w:val="de-DE" w:eastAsia="nn-NO"/>
          </w:rPr>
          <w:t>k.u.k</w:t>
        </w:r>
        <w:proofErr w:type="spellEnd"/>
        <w:r w:rsidRPr="00E940CD">
          <w:rPr>
            <w:rFonts w:ascii="Times New Roman" w:eastAsia="Times New Roman" w:hAnsi="Times New Roman" w:cs="Times New Roman"/>
            <w:sz w:val="24"/>
            <w:szCs w:val="24"/>
            <w:u w:val="single"/>
            <w:lang w:val="de-DE" w:eastAsia="nn-NO"/>
          </w:rPr>
          <w:t>. Kriegsministerium</w:t>
        </w:r>
      </w:hyperlink>
      <w:r w:rsidRPr="00E940CD">
        <w:rPr>
          <w:rFonts w:ascii="Times New Roman" w:eastAsia="Times New Roman" w:hAnsi="Times New Roman" w:cs="Times New Roman"/>
          <w:sz w:val="24"/>
          <w:szCs w:val="24"/>
          <w:lang w:val="de-DE" w:eastAsia="nn-NO"/>
        </w:rPr>
        <w:t xml:space="preserve">. Bartók leitete die Musikabteilung des Kriegspressequartiers in Budapest – gemeinsam mit dem Dirigenten und Komponisten </w:t>
      </w:r>
      <w:hyperlink r:id="rId74" w:tooltip="Bernhard Paumgartner" w:history="1">
        <w:r w:rsidRPr="00E940CD">
          <w:rPr>
            <w:rFonts w:ascii="Times New Roman" w:eastAsia="Times New Roman" w:hAnsi="Times New Roman" w:cs="Times New Roman"/>
            <w:sz w:val="24"/>
            <w:szCs w:val="24"/>
            <w:u w:val="single"/>
            <w:lang w:val="de-DE" w:eastAsia="nn-NO"/>
          </w:rPr>
          <w:t xml:space="preserve">Bernhard </w:t>
        </w:r>
        <w:proofErr w:type="spellStart"/>
        <w:r w:rsidRPr="00E940CD">
          <w:rPr>
            <w:rFonts w:ascii="Times New Roman" w:eastAsia="Times New Roman" w:hAnsi="Times New Roman" w:cs="Times New Roman"/>
            <w:sz w:val="24"/>
            <w:szCs w:val="24"/>
            <w:u w:val="single"/>
            <w:lang w:val="de-DE" w:eastAsia="nn-NO"/>
          </w:rPr>
          <w:t>Paumgartner</w:t>
        </w:r>
        <w:proofErr w:type="spellEnd"/>
      </w:hyperlink>
      <w:r w:rsidRPr="00E940CD">
        <w:rPr>
          <w:rFonts w:ascii="Times New Roman" w:eastAsia="Times New Roman" w:hAnsi="Times New Roman" w:cs="Times New Roman"/>
          <w:sz w:val="24"/>
          <w:szCs w:val="24"/>
          <w:lang w:val="de-DE" w:eastAsia="nn-NO"/>
        </w:rPr>
        <w:t xml:space="preserve">, der dieselbe Funktion in Wien bekleidete. </w:t>
      </w:r>
    </w:p>
    <w:p w14:paraId="123C21F6" w14:textId="77777777" w:rsidR="00764C6A" w:rsidRPr="00E940CD" w:rsidRDefault="00764C6A" w:rsidP="00764C6A">
      <w:pPr>
        <w:spacing w:before="100" w:beforeAutospacing="1" w:after="100" w:afterAutospacing="1" w:line="240" w:lineRule="auto"/>
        <w:rPr>
          <w:rFonts w:ascii="Times New Roman" w:eastAsia="Times New Roman" w:hAnsi="Times New Roman" w:cs="Times New Roman"/>
          <w:sz w:val="24"/>
          <w:szCs w:val="24"/>
          <w:lang w:val="de-DE" w:eastAsia="nn-NO"/>
        </w:rPr>
      </w:pPr>
      <w:r w:rsidRPr="00E940CD">
        <w:rPr>
          <w:rFonts w:ascii="Times New Roman" w:eastAsia="Times New Roman" w:hAnsi="Times New Roman" w:cs="Times New Roman"/>
          <w:sz w:val="24"/>
          <w:szCs w:val="24"/>
          <w:lang w:val="de-DE" w:eastAsia="nn-NO"/>
        </w:rPr>
        <w:t xml:space="preserve">Als 1938 die Regierung Ungarns </w:t>
      </w:r>
      <w:hyperlink r:id="rId75" w:anchor="Zwischen_den_Weltkriegen_(1919–1940)" w:tooltip="Geschichte der Juden in Ungarn" w:history="1">
        <w:r w:rsidRPr="00E940CD">
          <w:rPr>
            <w:rFonts w:ascii="Times New Roman" w:eastAsia="Times New Roman" w:hAnsi="Times New Roman" w:cs="Times New Roman"/>
            <w:sz w:val="24"/>
            <w:szCs w:val="24"/>
            <w:u w:val="single"/>
            <w:lang w:val="de-DE" w:eastAsia="nn-NO"/>
          </w:rPr>
          <w:t>„Judengesetze“</w:t>
        </w:r>
      </w:hyperlink>
      <w:r w:rsidRPr="00E940CD">
        <w:rPr>
          <w:rFonts w:ascii="Times New Roman" w:eastAsia="Times New Roman" w:hAnsi="Times New Roman" w:cs="Times New Roman"/>
          <w:sz w:val="24"/>
          <w:szCs w:val="24"/>
          <w:lang w:val="de-DE" w:eastAsia="nn-NO"/>
        </w:rPr>
        <w:t xml:space="preserve"> auf Wunsch des NS-Staats erließ, unterzeichneten 61 Prominente Ungarns medienwirksam, aber erfolglos einen Protest gegen die Judengesetze. Zu ihnen gehörten neben Zoltán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auch </w:t>
      </w:r>
      <w:hyperlink r:id="rId76" w:tooltip="Béla Bartók" w:history="1">
        <w:r w:rsidRPr="00E940CD">
          <w:rPr>
            <w:rFonts w:ascii="Times New Roman" w:eastAsia="Times New Roman" w:hAnsi="Times New Roman" w:cs="Times New Roman"/>
            <w:sz w:val="24"/>
            <w:szCs w:val="24"/>
            <w:u w:val="single"/>
            <w:lang w:val="de-DE" w:eastAsia="nn-NO"/>
          </w:rPr>
          <w:t>Béla Bartók</w:t>
        </w:r>
      </w:hyperlink>
      <w:r w:rsidRPr="00E940CD">
        <w:rPr>
          <w:rFonts w:ascii="Times New Roman" w:eastAsia="Times New Roman" w:hAnsi="Times New Roman" w:cs="Times New Roman"/>
          <w:sz w:val="24"/>
          <w:szCs w:val="24"/>
          <w:lang w:val="de-DE" w:eastAsia="nn-NO"/>
        </w:rPr>
        <w:t xml:space="preserve"> und </w:t>
      </w:r>
      <w:hyperlink r:id="rId77" w:tooltip="Zsigmond Móricz" w:history="1">
        <w:proofErr w:type="spellStart"/>
        <w:r w:rsidRPr="00E940CD">
          <w:rPr>
            <w:rFonts w:ascii="Times New Roman" w:eastAsia="Times New Roman" w:hAnsi="Times New Roman" w:cs="Times New Roman"/>
            <w:sz w:val="24"/>
            <w:szCs w:val="24"/>
            <w:u w:val="single"/>
            <w:lang w:val="de-DE" w:eastAsia="nn-NO"/>
          </w:rPr>
          <w:t>Zsigmond</w:t>
        </w:r>
        <w:proofErr w:type="spellEnd"/>
        <w:r w:rsidRPr="00E940CD">
          <w:rPr>
            <w:rFonts w:ascii="Times New Roman" w:eastAsia="Times New Roman" w:hAnsi="Times New Roman" w:cs="Times New Roman"/>
            <w:sz w:val="24"/>
            <w:szCs w:val="24"/>
            <w:u w:val="single"/>
            <w:lang w:val="de-DE" w:eastAsia="nn-NO"/>
          </w:rPr>
          <w:t xml:space="preserve"> </w:t>
        </w:r>
        <w:proofErr w:type="spellStart"/>
        <w:r w:rsidRPr="00E940CD">
          <w:rPr>
            <w:rFonts w:ascii="Times New Roman" w:eastAsia="Times New Roman" w:hAnsi="Times New Roman" w:cs="Times New Roman"/>
            <w:sz w:val="24"/>
            <w:szCs w:val="24"/>
            <w:u w:val="single"/>
            <w:lang w:val="de-DE" w:eastAsia="nn-NO"/>
          </w:rPr>
          <w:t>Móricz</w:t>
        </w:r>
        <w:proofErr w:type="spellEnd"/>
      </w:hyperlink>
      <w:r w:rsidRPr="00E940CD">
        <w:rPr>
          <w:rFonts w:ascii="Times New Roman" w:eastAsia="Times New Roman" w:hAnsi="Times New Roman" w:cs="Times New Roman"/>
          <w:sz w:val="24"/>
          <w:szCs w:val="24"/>
          <w:lang w:val="de-DE" w:eastAsia="nn-NO"/>
        </w:rPr>
        <w:t>.</w:t>
      </w:r>
      <w:hyperlink r:id="rId78" w:anchor="cite_note-4" w:history="1">
        <w:r w:rsidRPr="00E940CD">
          <w:rPr>
            <w:rFonts w:ascii="Times New Roman" w:eastAsia="Times New Roman" w:hAnsi="Times New Roman" w:cs="Times New Roman"/>
            <w:sz w:val="24"/>
            <w:szCs w:val="24"/>
            <w:u w:val="single"/>
            <w:vertAlign w:val="superscript"/>
            <w:lang w:val="de-DE" w:eastAsia="nn-NO"/>
          </w:rPr>
          <w:t>[4]</w:t>
        </w:r>
      </w:hyperlink>
      <w:r w:rsidRPr="00E940CD">
        <w:rPr>
          <w:rFonts w:ascii="Times New Roman" w:eastAsia="Times New Roman" w:hAnsi="Times New Roman" w:cs="Times New Roman"/>
          <w:sz w:val="24"/>
          <w:szCs w:val="24"/>
          <w:lang w:val="de-DE" w:eastAsia="nn-NO"/>
        </w:rPr>
        <w:t xml:space="preserve"> </w:t>
      </w:r>
    </w:p>
    <w:p w14:paraId="076B7842" w14:textId="7C3F5B80" w:rsidR="008805D9" w:rsidRPr="00E940CD" w:rsidRDefault="00764C6A" w:rsidP="00FA29E2">
      <w:pPr>
        <w:spacing w:before="100" w:beforeAutospacing="1" w:after="100" w:afterAutospacing="1" w:line="240" w:lineRule="auto"/>
        <w:rPr>
          <w:sz w:val="28"/>
          <w:szCs w:val="28"/>
          <w:lang w:val="de-DE"/>
        </w:rPr>
      </w:pPr>
      <w:r w:rsidRPr="00E940CD">
        <w:rPr>
          <w:rFonts w:ascii="Times New Roman" w:eastAsia="Times New Roman" w:hAnsi="Times New Roman" w:cs="Times New Roman"/>
          <w:sz w:val="24"/>
          <w:szCs w:val="24"/>
          <w:lang w:val="de-DE" w:eastAsia="nn-NO"/>
        </w:rPr>
        <w:t xml:space="preserve">1942 wurde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w:t>
      </w:r>
      <w:hyperlink r:id="rId79" w:tooltip="Emeritierung" w:history="1">
        <w:r w:rsidRPr="00E940CD">
          <w:rPr>
            <w:rFonts w:ascii="Times New Roman" w:eastAsia="Times New Roman" w:hAnsi="Times New Roman" w:cs="Times New Roman"/>
            <w:sz w:val="24"/>
            <w:szCs w:val="24"/>
            <w:u w:val="single"/>
            <w:lang w:val="de-DE" w:eastAsia="nn-NO"/>
          </w:rPr>
          <w:t>emeritiert</w:t>
        </w:r>
      </w:hyperlink>
      <w:r w:rsidRPr="00E940CD">
        <w:rPr>
          <w:rFonts w:ascii="Times New Roman" w:eastAsia="Times New Roman" w:hAnsi="Times New Roman" w:cs="Times New Roman"/>
          <w:sz w:val="24"/>
          <w:szCs w:val="24"/>
          <w:lang w:val="de-DE" w:eastAsia="nn-NO"/>
        </w:rPr>
        <w:t xml:space="preserve">. Nach dem </w:t>
      </w:r>
      <w:hyperlink r:id="rId80" w:tooltip="Zweiter Weltkrieg" w:history="1">
        <w:r w:rsidRPr="00E940CD">
          <w:rPr>
            <w:rFonts w:ascii="Times New Roman" w:eastAsia="Times New Roman" w:hAnsi="Times New Roman" w:cs="Times New Roman"/>
            <w:sz w:val="24"/>
            <w:szCs w:val="24"/>
            <w:u w:val="single"/>
            <w:lang w:val="de-DE" w:eastAsia="nn-NO"/>
          </w:rPr>
          <w:t>Zweiten Weltkrieg</w:t>
        </w:r>
      </w:hyperlink>
      <w:r w:rsidRPr="00E940CD">
        <w:rPr>
          <w:rFonts w:ascii="Times New Roman" w:eastAsia="Times New Roman" w:hAnsi="Times New Roman" w:cs="Times New Roman"/>
          <w:sz w:val="24"/>
          <w:szCs w:val="24"/>
          <w:lang w:val="de-DE" w:eastAsia="nn-NO"/>
        </w:rPr>
        <w:t xml:space="preserve"> übernahm er das Präsidentenamt des Ungarischen Kunstrats. Seit 1963 war er Präsident des </w:t>
      </w:r>
      <w:r w:rsidRPr="00E940CD">
        <w:rPr>
          <w:rFonts w:ascii="Times New Roman" w:eastAsia="Times New Roman" w:hAnsi="Times New Roman" w:cs="Times New Roman"/>
          <w:i/>
          <w:iCs/>
          <w:sz w:val="24"/>
          <w:szCs w:val="24"/>
          <w:lang w:val="de-DE" w:eastAsia="nn-NO"/>
        </w:rPr>
        <w:t>International Folk Music Council</w:t>
      </w:r>
      <w:r w:rsidRPr="00E940CD">
        <w:rPr>
          <w:rFonts w:ascii="Times New Roman" w:eastAsia="Times New Roman" w:hAnsi="Times New Roman" w:cs="Times New Roman"/>
          <w:sz w:val="24"/>
          <w:szCs w:val="24"/>
          <w:lang w:val="de-DE" w:eastAsia="nn-NO"/>
        </w:rPr>
        <w:t xml:space="preserve"> (IFMC). Von 1961 bis 1967 arbeitete </w:t>
      </w:r>
      <w:proofErr w:type="spellStart"/>
      <w:r w:rsidRPr="00E940CD">
        <w:rPr>
          <w:rFonts w:ascii="Times New Roman" w:eastAsia="Times New Roman" w:hAnsi="Times New Roman" w:cs="Times New Roman"/>
          <w:sz w:val="24"/>
          <w:szCs w:val="24"/>
          <w:lang w:val="de-DE" w:eastAsia="nn-NO"/>
        </w:rPr>
        <w:t>Kodály</w:t>
      </w:r>
      <w:proofErr w:type="spellEnd"/>
      <w:r w:rsidRPr="00E940CD">
        <w:rPr>
          <w:rFonts w:ascii="Times New Roman" w:eastAsia="Times New Roman" w:hAnsi="Times New Roman" w:cs="Times New Roman"/>
          <w:sz w:val="24"/>
          <w:szCs w:val="24"/>
          <w:lang w:val="de-DE" w:eastAsia="nn-NO"/>
        </w:rPr>
        <w:t xml:space="preserve"> als Chefredakteur der Zeitschrift </w:t>
      </w:r>
      <w:proofErr w:type="spellStart"/>
      <w:r w:rsidRPr="00E940CD">
        <w:rPr>
          <w:rFonts w:ascii="Times New Roman" w:eastAsia="Times New Roman" w:hAnsi="Times New Roman" w:cs="Times New Roman"/>
          <w:i/>
          <w:iCs/>
          <w:sz w:val="24"/>
          <w:szCs w:val="24"/>
          <w:lang w:val="de-DE" w:eastAsia="nn-NO"/>
        </w:rPr>
        <w:t>Studia</w:t>
      </w:r>
      <w:proofErr w:type="spellEnd"/>
      <w:r w:rsidRPr="00E940CD">
        <w:rPr>
          <w:rFonts w:ascii="Times New Roman" w:eastAsia="Times New Roman" w:hAnsi="Times New Roman" w:cs="Times New Roman"/>
          <w:i/>
          <w:iCs/>
          <w:sz w:val="24"/>
          <w:szCs w:val="24"/>
          <w:lang w:val="de-DE" w:eastAsia="nn-NO"/>
        </w:rPr>
        <w:t xml:space="preserve"> </w:t>
      </w:r>
      <w:proofErr w:type="spellStart"/>
      <w:r w:rsidRPr="00E940CD">
        <w:rPr>
          <w:rFonts w:ascii="Times New Roman" w:eastAsia="Times New Roman" w:hAnsi="Times New Roman" w:cs="Times New Roman"/>
          <w:i/>
          <w:iCs/>
          <w:sz w:val="24"/>
          <w:szCs w:val="24"/>
          <w:lang w:val="de-DE" w:eastAsia="nn-NO"/>
        </w:rPr>
        <w:t>musicologica</w:t>
      </w:r>
      <w:proofErr w:type="spellEnd"/>
      <w:r w:rsidRPr="00E940CD">
        <w:rPr>
          <w:rFonts w:ascii="Times New Roman" w:eastAsia="Times New Roman" w:hAnsi="Times New Roman" w:cs="Times New Roman"/>
          <w:i/>
          <w:iCs/>
          <w:sz w:val="24"/>
          <w:szCs w:val="24"/>
          <w:lang w:val="de-DE" w:eastAsia="nn-NO"/>
        </w:rPr>
        <w:t xml:space="preserve"> </w:t>
      </w:r>
      <w:proofErr w:type="spellStart"/>
      <w:r w:rsidRPr="00E940CD">
        <w:rPr>
          <w:rFonts w:ascii="Times New Roman" w:eastAsia="Times New Roman" w:hAnsi="Times New Roman" w:cs="Times New Roman"/>
          <w:i/>
          <w:iCs/>
          <w:sz w:val="24"/>
          <w:szCs w:val="24"/>
          <w:lang w:val="de-DE" w:eastAsia="nn-NO"/>
        </w:rPr>
        <w:t>Academiae</w:t>
      </w:r>
      <w:proofErr w:type="spellEnd"/>
      <w:r w:rsidRPr="00E940CD">
        <w:rPr>
          <w:rFonts w:ascii="Times New Roman" w:eastAsia="Times New Roman" w:hAnsi="Times New Roman" w:cs="Times New Roman"/>
          <w:i/>
          <w:iCs/>
          <w:sz w:val="24"/>
          <w:szCs w:val="24"/>
          <w:lang w:val="de-DE" w:eastAsia="nn-NO"/>
        </w:rPr>
        <w:t xml:space="preserve"> </w:t>
      </w:r>
      <w:proofErr w:type="spellStart"/>
      <w:r w:rsidRPr="00E940CD">
        <w:rPr>
          <w:rFonts w:ascii="Times New Roman" w:eastAsia="Times New Roman" w:hAnsi="Times New Roman" w:cs="Times New Roman"/>
          <w:i/>
          <w:iCs/>
          <w:sz w:val="24"/>
          <w:szCs w:val="24"/>
          <w:lang w:val="de-DE" w:eastAsia="nn-NO"/>
        </w:rPr>
        <w:t>Scientiarum</w:t>
      </w:r>
      <w:proofErr w:type="spellEnd"/>
      <w:r w:rsidRPr="00E940CD">
        <w:rPr>
          <w:rFonts w:ascii="Times New Roman" w:eastAsia="Times New Roman" w:hAnsi="Times New Roman" w:cs="Times New Roman"/>
          <w:i/>
          <w:iCs/>
          <w:sz w:val="24"/>
          <w:szCs w:val="24"/>
          <w:lang w:val="de-DE" w:eastAsia="nn-NO"/>
        </w:rPr>
        <w:t xml:space="preserve"> </w:t>
      </w:r>
      <w:proofErr w:type="spellStart"/>
      <w:r w:rsidRPr="00E940CD">
        <w:rPr>
          <w:rFonts w:ascii="Times New Roman" w:eastAsia="Times New Roman" w:hAnsi="Times New Roman" w:cs="Times New Roman"/>
          <w:i/>
          <w:iCs/>
          <w:sz w:val="24"/>
          <w:szCs w:val="24"/>
          <w:lang w:val="de-DE" w:eastAsia="nn-NO"/>
        </w:rPr>
        <w:t>Hungaricae</w:t>
      </w:r>
      <w:proofErr w:type="spellEnd"/>
      <w:r w:rsidRPr="00E940CD">
        <w:rPr>
          <w:rFonts w:ascii="Times New Roman" w:eastAsia="Times New Roman" w:hAnsi="Times New Roman" w:cs="Times New Roman"/>
          <w:sz w:val="24"/>
          <w:szCs w:val="24"/>
          <w:lang w:val="de-DE" w:eastAsia="nn-NO"/>
        </w:rPr>
        <w:t>.</w:t>
      </w:r>
      <w:hyperlink r:id="rId81" w:anchor="cite_note-brock-2" w:history="1">
        <w:r w:rsidRPr="00E940CD">
          <w:rPr>
            <w:rFonts w:ascii="Times New Roman" w:eastAsia="Times New Roman" w:hAnsi="Times New Roman" w:cs="Times New Roman"/>
            <w:sz w:val="24"/>
            <w:szCs w:val="24"/>
            <w:u w:val="single"/>
            <w:vertAlign w:val="superscript"/>
            <w:lang w:val="de-DE" w:eastAsia="nn-NO"/>
          </w:rPr>
          <w:t>[2]</w:t>
        </w:r>
      </w:hyperlink>
      <w:r w:rsidRPr="00E940CD">
        <w:rPr>
          <w:rFonts w:ascii="Times New Roman" w:eastAsia="Times New Roman" w:hAnsi="Times New Roman" w:cs="Times New Roman"/>
          <w:sz w:val="24"/>
          <w:szCs w:val="24"/>
          <w:lang w:val="de-DE" w:eastAsia="nn-NO"/>
        </w:rPr>
        <w:t xml:space="preserve"> </w:t>
      </w:r>
    </w:p>
    <w:sectPr w:rsidR="008805D9" w:rsidRPr="00E940CD" w:rsidSect="003109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49A6"/>
    <w:multiLevelType w:val="multilevel"/>
    <w:tmpl w:val="32B00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D9"/>
    <w:rsid w:val="001848C0"/>
    <w:rsid w:val="001F1F92"/>
    <w:rsid w:val="00222AE2"/>
    <w:rsid w:val="00310947"/>
    <w:rsid w:val="006E787C"/>
    <w:rsid w:val="00764C6A"/>
    <w:rsid w:val="008805D9"/>
    <w:rsid w:val="00CD54A4"/>
    <w:rsid w:val="00E77AC8"/>
    <w:rsid w:val="00E940CD"/>
    <w:rsid w:val="00F2096C"/>
    <w:rsid w:val="00FA29E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FDA2"/>
  <w15:chartTrackingRefBased/>
  <w15:docId w15:val="{D27E9E10-E643-4196-83F7-DD7D0419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4C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5517">
      <w:bodyDiv w:val="1"/>
      <w:marLeft w:val="0"/>
      <w:marRight w:val="0"/>
      <w:marTop w:val="0"/>
      <w:marBottom w:val="0"/>
      <w:divBdr>
        <w:top w:val="none" w:sz="0" w:space="0" w:color="auto"/>
        <w:left w:val="none" w:sz="0" w:space="0" w:color="auto"/>
        <w:bottom w:val="none" w:sz="0" w:space="0" w:color="auto"/>
        <w:right w:val="none" w:sz="0" w:space="0" w:color="auto"/>
      </w:divBdr>
      <w:divsChild>
        <w:div w:id="340354293">
          <w:marLeft w:val="0"/>
          <w:marRight w:val="0"/>
          <w:marTop w:val="0"/>
          <w:marBottom w:val="0"/>
          <w:divBdr>
            <w:top w:val="none" w:sz="0" w:space="0" w:color="auto"/>
            <w:left w:val="none" w:sz="0" w:space="0" w:color="auto"/>
            <w:bottom w:val="none" w:sz="0" w:space="0" w:color="auto"/>
            <w:right w:val="none" w:sz="0" w:space="0" w:color="auto"/>
          </w:divBdr>
          <w:divsChild>
            <w:div w:id="174152611">
              <w:marLeft w:val="0"/>
              <w:marRight w:val="0"/>
              <w:marTop w:val="0"/>
              <w:marBottom w:val="0"/>
              <w:divBdr>
                <w:top w:val="none" w:sz="0" w:space="0" w:color="auto"/>
                <w:left w:val="none" w:sz="0" w:space="0" w:color="auto"/>
                <w:bottom w:val="none" w:sz="0" w:space="0" w:color="auto"/>
                <w:right w:val="none" w:sz="0" w:space="0" w:color="auto"/>
              </w:divBdr>
              <w:divsChild>
                <w:div w:id="220215810">
                  <w:marLeft w:val="0"/>
                  <w:marRight w:val="0"/>
                  <w:marTop w:val="0"/>
                  <w:marBottom w:val="0"/>
                  <w:divBdr>
                    <w:top w:val="none" w:sz="0" w:space="0" w:color="auto"/>
                    <w:left w:val="none" w:sz="0" w:space="0" w:color="auto"/>
                    <w:bottom w:val="none" w:sz="0" w:space="0" w:color="auto"/>
                    <w:right w:val="none" w:sz="0" w:space="0" w:color="auto"/>
                  </w:divBdr>
                  <w:divsChild>
                    <w:div w:id="1376151346">
                      <w:marLeft w:val="0"/>
                      <w:marRight w:val="0"/>
                      <w:marTop w:val="0"/>
                      <w:marBottom w:val="0"/>
                      <w:divBdr>
                        <w:top w:val="none" w:sz="0" w:space="0" w:color="auto"/>
                        <w:left w:val="none" w:sz="0" w:space="0" w:color="auto"/>
                        <w:bottom w:val="none" w:sz="0" w:space="0" w:color="auto"/>
                        <w:right w:val="none" w:sz="0" w:space="0" w:color="auto"/>
                      </w:divBdr>
                      <w:divsChild>
                        <w:div w:id="2013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195">
          <w:marLeft w:val="0"/>
          <w:marRight w:val="0"/>
          <w:marTop w:val="0"/>
          <w:marBottom w:val="0"/>
          <w:divBdr>
            <w:top w:val="none" w:sz="0" w:space="0" w:color="auto"/>
            <w:left w:val="none" w:sz="0" w:space="0" w:color="auto"/>
            <w:bottom w:val="none" w:sz="0" w:space="0" w:color="auto"/>
            <w:right w:val="none" w:sz="0" w:space="0" w:color="auto"/>
          </w:divBdr>
          <w:divsChild>
            <w:div w:id="1817137158">
              <w:marLeft w:val="0"/>
              <w:marRight w:val="0"/>
              <w:marTop w:val="0"/>
              <w:marBottom w:val="0"/>
              <w:divBdr>
                <w:top w:val="none" w:sz="0" w:space="0" w:color="auto"/>
                <w:left w:val="none" w:sz="0" w:space="0" w:color="auto"/>
                <w:bottom w:val="none" w:sz="0" w:space="0" w:color="auto"/>
                <w:right w:val="none" w:sz="0" w:space="0" w:color="auto"/>
              </w:divBdr>
              <w:divsChild>
                <w:div w:id="693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3976">
          <w:marLeft w:val="0"/>
          <w:marRight w:val="0"/>
          <w:marTop w:val="0"/>
          <w:marBottom w:val="0"/>
          <w:divBdr>
            <w:top w:val="none" w:sz="0" w:space="0" w:color="auto"/>
            <w:left w:val="none" w:sz="0" w:space="0" w:color="auto"/>
            <w:bottom w:val="none" w:sz="0" w:space="0" w:color="auto"/>
            <w:right w:val="none" w:sz="0" w:space="0" w:color="auto"/>
          </w:divBdr>
          <w:divsChild>
            <w:div w:id="1032196446">
              <w:marLeft w:val="0"/>
              <w:marRight w:val="0"/>
              <w:marTop w:val="0"/>
              <w:marBottom w:val="0"/>
              <w:divBdr>
                <w:top w:val="none" w:sz="0" w:space="0" w:color="auto"/>
                <w:left w:val="none" w:sz="0" w:space="0" w:color="auto"/>
                <w:bottom w:val="none" w:sz="0" w:space="0" w:color="auto"/>
                <w:right w:val="none" w:sz="0" w:space="0" w:color="auto"/>
              </w:divBdr>
            </w:div>
          </w:divsChild>
        </w:div>
        <w:div w:id="400951500">
          <w:marLeft w:val="0"/>
          <w:marRight w:val="0"/>
          <w:marTop w:val="0"/>
          <w:marBottom w:val="0"/>
          <w:divBdr>
            <w:top w:val="none" w:sz="0" w:space="0" w:color="auto"/>
            <w:left w:val="none" w:sz="0" w:space="0" w:color="auto"/>
            <w:bottom w:val="none" w:sz="0" w:space="0" w:color="auto"/>
            <w:right w:val="none" w:sz="0" w:space="0" w:color="auto"/>
          </w:divBdr>
          <w:divsChild>
            <w:div w:id="1030187516">
              <w:marLeft w:val="0"/>
              <w:marRight w:val="0"/>
              <w:marTop w:val="0"/>
              <w:marBottom w:val="0"/>
              <w:divBdr>
                <w:top w:val="none" w:sz="0" w:space="0" w:color="auto"/>
                <w:left w:val="none" w:sz="0" w:space="0" w:color="auto"/>
                <w:bottom w:val="none" w:sz="0" w:space="0" w:color="auto"/>
                <w:right w:val="none" w:sz="0" w:space="0" w:color="auto"/>
              </w:divBdr>
              <w:divsChild>
                <w:div w:id="74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1467">
      <w:bodyDiv w:val="1"/>
      <w:marLeft w:val="0"/>
      <w:marRight w:val="0"/>
      <w:marTop w:val="0"/>
      <w:marBottom w:val="0"/>
      <w:divBdr>
        <w:top w:val="none" w:sz="0" w:space="0" w:color="auto"/>
        <w:left w:val="none" w:sz="0" w:space="0" w:color="auto"/>
        <w:bottom w:val="none" w:sz="0" w:space="0" w:color="auto"/>
        <w:right w:val="none" w:sz="0" w:space="0" w:color="auto"/>
      </w:divBdr>
      <w:divsChild>
        <w:div w:id="624895302">
          <w:marLeft w:val="0"/>
          <w:marRight w:val="0"/>
          <w:marTop w:val="0"/>
          <w:marBottom w:val="0"/>
          <w:divBdr>
            <w:top w:val="none" w:sz="0" w:space="0" w:color="auto"/>
            <w:left w:val="none" w:sz="0" w:space="0" w:color="auto"/>
            <w:bottom w:val="none" w:sz="0" w:space="0" w:color="auto"/>
            <w:right w:val="none" w:sz="0" w:space="0" w:color="auto"/>
          </w:divBdr>
          <w:divsChild>
            <w:div w:id="742677408">
              <w:marLeft w:val="0"/>
              <w:marRight w:val="0"/>
              <w:marTop w:val="0"/>
              <w:marBottom w:val="0"/>
              <w:divBdr>
                <w:top w:val="none" w:sz="0" w:space="0" w:color="auto"/>
                <w:left w:val="none" w:sz="0" w:space="0" w:color="auto"/>
                <w:bottom w:val="none" w:sz="0" w:space="0" w:color="auto"/>
                <w:right w:val="none" w:sz="0" w:space="0" w:color="auto"/>
              </w:divBdr>
              <w:divsChild>
                <w:div w:id="2102942384">
                  <w:marLeft w:val="0"/>
                  <w:marRight w:val="0"/>
                  <w:marTop w:val="0"/>
                  <w:marBottom w:val="0"/>
                  <w:divBdr>
                    <w:top w:val="none" w:sz="0" w:space="0" w:color="auto"/>
                    <w:left w:val="none" w:sz="0" w:space="0" w:color="auto"/>
                    <w:bottom w:val="none" w:sz="0" w:space="0" w:color="auto"/>
                    <w:right w:val="none" w:sz="0" w:space="0" w:color="auto"/>
                  </w:divBdr>
                  <w:divsChild>
                    <w:div w:id="1009329968">
                      <w:marLeft w:val="0"/>
                      <w:marRight w:val="0"/>
                      <w:marTop w:val="0"/>
                      <w:marBottom w:val="0"/>
                      <w:divBdr>
                        <w:top w:val="none" w:sz="0" w:space="0" w:color="auto"/>
                        <w:left w:val="none" w:sz="0" w:space="0" w:color="auto"/>
                        <w:bottom w:val="none" w:sz="0" w:space="0" w:color="auto"/>
                        <w:right w:val="none" w:sz="0" w:space="0" w:color="auto"/>
                      </w:divBdr>
                      <w:divsChild>
                        <w:div w:id="964655808">
                          <w:marLeft w:val="0"/>
                          <w:marRight w:val="0"/>
                          <w:marTop w:val="0"/>
                          <w:marBottom w:val="0"/>
                          <w:divBdr>
                            <w:top w:val="none" w:sz="0" w:space="0" w:color="auto"/>
                            <w:left w:val="none" w:sz="0" w:space="0" w:color="auto"/>
                            <w:bottom w:val="none" w:sz="0" w:space="0" w:color="auto"/>
                            <w:right w:val="none" w:sz="0" w:space="0" w:color="auto"/>
                          </w:divBdr>
                          <w:divsChild>
                            <w:div w:id="3518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236391">
          <w:marLeft w:val="0"/>
          <w:marRight w:val="0"/>
          <w:marTop w:val="0"/>
          <w:marBottom w:val="0"/>
          <w:divBdr>
            <w:top w:val="none" w:sz="0" w:space="0" w:color="auto"/>
            <w:left w:val="none" w:sz="0" w:space="0" w:color="auto"/>
            <w:bottom w:val="none" w:sz="0" w:space="0" w:color="auto"/>
            <w:right w:val="none" w:sz="0" w:space="0" w:color="auto"/>
          </w:divBdr>
          <w:divsChild>
            <w:div w:id="958490824">
              <w:marLeft w:val="0"/>
              <w:marRight w:val="0"/>
              <w:marTop w:val="0"/>
              <w:marBottom w:val="0"/>
              <w:divBdr>
                <w:top w:val="none" w:sz="0" w:space="0" w:color="auto"/>
                <w:left w:val="none" w:sz="0" w:space="0" w:color="auto"/>
                <w:bottom w:val="none" w:sz="0" w:space="0" w:color="auto"/>
                <w:right w:val="none" w:sz="0" w:space="0" w:color="auto"/>
              </w:divBdr>
              <w:divsChild>
                <w:div w:id="20654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0660">
          <w:marLeft w:val="0"/>
          <w:marRight w:val="0"/>
          <w:marTop w:val="0"/>
          <w:marBottom w:val="0"/>
          <w:divBdr>
            <w:top w:val="none" w:sz="0" w:space="0" w:color="auto"/>
            <w:left w:val="none" w:sz="0" w:space="0" w:color="auto"/>
            <w:bottom w:val="none" w:sz="0" w:space="0" w:color="auto"/>
            <w:right w:val="none" w:sz="0" w:space="0" w:color="auto"/>
          </w:divBdr>
          <w:divsChild>
            <w:div w:id="391277763">
              <w:marLeft w:val="0"/>
              <w:marRight w:val="0"/>
              <w:marTop w:val="0"/>
              <w:marBottom w:val="0"/>
              <w:divBdr>
                <w:top w:val="none" w:sz="0" w:space="0" w:color="auto"/>
                <w:left w:val="none" w:sz="0" w:space="0" w:color="auto"/>
                <w:bottom w:val="none" w:sz="0" w:space="0" w:color="auto"/>
                <w:right w:val="none" w:sz="0" w:space="0" w:color="auto"/>
              </w:divBdr>
            </w:div>
          </w:divsChild>
        </w:div>
        <w:div w:id="959413666">
          <w:marLeft w:val="0"/>
          <w:marRight w:val="0"/>
          <w:marTop w:val="0"/>
          <w:marBottom w:val="0"/>
          <w:divBdr>
            <w:top w:val="none" w:sz="0" w:space="0" w:color="auto"/>
            <w:left w:val="none" w:sz="0" w:space="0" w:color="auto"/>
            <w:bottom w:val="none" w:sz="0" w:space="0" w:color="auto"/>
            <w:right w:val="none" w:sz="0" w:space="0" w:color="auto"/>
          </w:divBdr>
          <w:divsChild>
            <w:div w:id="1559785198">
              <w:marLeft w:val="0"/>
              <w:marRight w:val="0"/>
              <w:marTop w:val="0"/>
              <w:marBottom w:val="0"/>
              <w:divBdr>
                <w:top w:val="none" w:sz="0" w:space="0" w:color="auto"/>
                <w:left w:val="none" w:sz="0" w:space="0" w:color="auto"/>
                <w:bottom w:val="none" w:sz="0" w:space="0" w:color="auto"/>
                <w:right w:val="none" w:sz="0" w:space="0" w:color="auto"/>
              </w:divBdr>
              <w:divsChild>
                <w:div w:id="1216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548">
          <w:marLeft w:val="0"/>
          <w:marRight w:val="0"/>
          <w:marTop w:val="0"/>
          <w:marBottom w:val="0"/>
          <w:divBdr>
            <w:top w:val="none" w:sz="0" w:space="0" w:color="auto"/>
            <w:left w:val="none" w:sz="0" w:space="0" w:color="auto"/>
            <w:bottom w:val="none" w:sz="0" w:space="0" w:color="auto"/>
            <w:right w:val="none" w:sz="0" w:space="0" w:color="auto"/>
          </w:divBdr>
          <w:divsChild>
            <w:div w:id="16610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1978">
      <w:bodyDiv w:val="1"/>
      <w:marLeft w:val="0"/>
      <w:marRight w:val="0"/>
      <w:marTop w:val="0"/>
      <w:marBottom w:val="0"/>
      <w:divBdr>
        <w:top w:val="none" w:sz="0" w:space="0" w:color="auto"/>
        <w:left w:val="none" w:sz="0" w:space="0" w:color="auto"/>
        <w:bottom w:val="none" w:sz="0" w:space="0" w:color="auto"/>
        <w:right w:val="none" w:sz="0" w:space="0" w:color="auto"/>
      </w:divBdr>
      <w:divsChild>
        <w:div w:id="1164397775">
          <w:marLeft w:val="0"/>
          <w:marRight w:val="0"/>
          <w:marTop w:val="0"/>
          <w:marBottom w:val="0"/>
          <w:divBdr>
            <w:top w:val="none" w:sz="0" w:space="0" w:color="auto"/>
            <w:left w:val="none" w:sz="0" w:space="0" w:color="auto"/>
            <w:bottom w:val="none" w:sz="0" w:space="0" w:color="auto"/>
            <w:right w:val="none" w:sz="0" w:space="0" w:color="auto"/>
          </w:divBdr>
          <w:divsChild>
            <w:div w:id="134376421">
              <w:marLeft w:val="0"/>
              <w:marRight w:val="0"/>
              <w:marTop w:val="0"/>
              <w:marBottom w:val="0"/>
              <w:divBdr>
                <w:top w:val="none" w:sz="0" w:space="0" w:color="auto"/>
                <w:left w:val="none" w:sz="0" w:space="0" w:color="auto"/>
                <w:bottom w:val="none" w:sz="0" w:space="0" w:color="auto"/>
                <w:right w:val="none" w:sz="0" w:space="0" w:color="auto"/>
              </w:divBdr>
            </w:div>
          </w:divsChild>
        </w:div>
        <w:div w:id="1928923443">
          <w:marLeft w:val="0"/>
          <w:marRight w:val="0"/>
          <w:marTop w:val="0"/>
          <w:marBottom w:val="0"/>
          <w:divBdr>
            <w:top w:val="none" w:sz="0" w:space="0" w:color="auto"/>
            <w:left w:val="none" w:sz="0" w:space="0" w:color="auto"/>
            <w:bottom w:val="none" w:sz="0" w:space="0" w:color="auto"/>
            <w:right w:val="none" w:sz="0" w:space="0" w:color="auto"/>
          </w:divBdr>
          <w:divsChild>
            <w:div w:id="500436078">
              <w:marLeft w:val="0"/>
              <w:marRight w:val="0"/>
              <w:marTop w:val="0"/>
              <w:marBottom w:val="0"/>
              <w:divBdr>
                <w:top w:val="none" w:sz="0" w:space="0" w:color="auto"/>
                <w:left w:val="none" w:sz="0" w:space="0" w:color="auto"/>
                <w:bottom w:val="none" w:sz="0" w:space="0" w:color="auto"/>
                <w:right w:val="none" w:sz="0" w:space="0" w:color="auto"/>
              </w:divBdr>
              <w:divsChild>
                <w:div w:id="1800801648">
                  <w:marLeft w:val="0"/>
                  <w:marRight w:val="0"/>
                  <w:marTop w:val="0"/>
                  <w:marBottom w:val="0"/>
                  <w:divBdr>
                    <w:top w:val="none" w:sz="0" w:space="0" w:color="auto"/>
                    <w:left w:val="none" w:sz="0" w:space="0" w:color="auto"/>
                    <w:bottom w:val="none" w:sz="0" w:space="0" w:color="auto"/>
                    <w:right w:val="none" w:sz="0" w:space="0" w:color="auto"/>
                  </w:divBdr>
                  <w:divsChild>
                    <w:div w:id="10148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183">
              <w:marLeft w:val="0"/>
              <w:marRight w:val="0"/>
              <w:marTop w:val="0"/>
              <w:marBottom w:val="0"/>
              <w:divBdr>
                <w:top w:val="none" w:sz="0" w:space="0" w:color="auto"/>
                <w:left w:val="none" w:sz="0" w:space="0" w:color="auto"/>
                <w:bottom w:val="none" w:sz="0" w:space="0" w:color="auto"/>
                <w:right w:val="none" w:sz="0" w:space="0" w:color="auto"/>
              </w:divBdr>
              <w:divsChild>
                <w:div w:id="1835023632">
                  <w:marLeft w:val="0"/>
                  <w:marRight w:val="0"/>
                  <w:marTop w:val="0"/>
                  <w:marBottom w:val="0"/>
                  <w:divBdr>
                    <w:top w:val="none" w:sz="0" w:space="0" w:color="auto"/>
                    <w:left w:val="none" w:sz="0" w:space="0" w:color="auto"/>
                    <w:bottom w:val="none" w:sz="0" w:space="0" w:color="auto"/>
                    <w:right w:val="none" w:sz="0" w:space="0" w:color="auto"/>
                  </w:divBdr>
                  <w:divsChild>
                    <w:div w:id="142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ndex.php?title=Borgo_Canale&amp;action=edit&amp;redlink=1" TargetMode="External"/><Relationship Id="rId18" Type="http://schemas.openxmlformats.org/officeDocument/2006/relationships/hyperlink" Target="https://de.wikipedia.org/wiki/Italien" TargetMode="External"/><Relationship Id="rId26" Type="http://schemas.openxmlformats.org/officeDocument/2006/relationships/hyperlink" Target="https://de.wikipedia.org/wiki/Paris" TargetMode="External"/><Relationship Id="rId39" Type="http://schemas.openxmlformats.org/officeDocument/2006/relationships/hyperlink" Target="https://de.wikipedia.org/wiki/Johann_Sebastian_Bach" TargetMode="External"/><Relationship Id="rId21" Type="http://schemas.openxmlformats.org/officeDocument/2006/relationships/hyperlink" Target="https://de.wikipedia.org/w/index.php?title=Antonio_Piatti&amp;action=edit&amp;redlink=1" TargetMode="External"/><Relationship Id="rId34" Type="http://schemas.openxmlformats.org/officeDocument/2006/relationships/hyperlink" Target="https://de.wikipedia.org/wiki/Robert_Hausmann" TargetMode="External"/><Relationship Id="rId42" Type="http://schemas.openxmlformats.org/officeDocument/2006/relationships/hyperlink" Target="https://de.wikipedia.org/wiki/16._Dezember" TargetMode="External"/><Relationship Id="rId47" Type="http://schemas.openxmlformats.org/officeDocument/2006/relationships/hyperlink" Target="https://de.wikipedia.org/wiki/Budapest" TargetMode="External"/><Relationship Id="rId50" Type="http://schemas.openxmlformats.org/officeDocument/2006/relationships/hyperlink" Target="https://de.wikipedia.org/wiki/Musikp%C3%A4dagoge" TargetMode="External"/><Relationship Id="rId55" Type="http://schemas.openxmlformats.org/officeDocument/2006/relationships/hyperlink" Target="https://de.wikipedia.org/wiki/Hans_von_Koessler" TargetMode="External"/><Relationship Id="rId63" Type="http://schemas.openxmlformats.org/officeDocument/2006/relationships/hyperlink" Target="https://de.wikipedia.org/wiki/Ferenc_Farkas" TargetMode="External"/><Relationship Id="rId68" Type="http://schemas.openxmlformats.org/officeDocument/2006/relationships/hyperlink" Target="https://de.wikipedia.org/wiki/Zolt%C3%A1n_Kod%C3%A1ly" TargetMode="External"/><Relationship Id="rId76" Type="http://schemas.openxmlformats.org/officeDocument/2006/relationships/hyperlink" Target="https://de.wikipedia.org/wiki/B%C3%A9la_Bart%C3%B3k" TargetMode="External"/><Relationship Id="rId7" Type="http://schemas.openxmlformats.org/officeDocument/2006/relationships/hyperlink" Target="https://de.wikipedia.org/wiki/Datei:Alfred_Piatti_Litho.jpg" TargetMode="External"/><Relationship Id="rId71" Type="http://schemas.openxmlformats.org/officeDocument/2006/relationships/hyperlink" Target="https://de.wikipedia.org/wiki/Zolt%C3%A1n_Kod%C3%A1ly" TargetMode="External"/><Relationship Id="rId2" Type="http://schemas.openxmlformats.org/officeDocument/2006/relationships/styles" Target="styles.xml"/><Relationship Id="rId16" Type="http://schemas.openxmlformats.org/officeDocument/2006/relationships/hyperlink" Target="https://de.wikipedia.org/wiki/Mozzo" TargetMode="External"/><Relationship Id="rId29" Type="http://schemas.openxmlformats.org/officeDocument/2006/relationships/hyperlink" Target="https://de.wikipedia.org/wiki/Woodchester" TargetMode="External"/><Relationship Id="rId11" Type="http://schemas.openxmlformats.org/officeDocument/2006/relationships/hyperlink" Target="https://de.wikipedia.org/wiki/8._Januar" TargetMode="External"/><Relationship Id="rId24" Type="http://schemas.openxmlformats.org/officeDocument/2006/relationships/hyperlink" Target="https://de.wikipedia.org/wiki/Franz_Liszt" TargetMode="External"/><Relationship Id="rId32" Type="http://schemas.openxmlformats.org/officeDocument/2006/relationships/hyperlink" Target="https://de.wikipedia.org/wiki/Joseph_Joachim" TargetMode="External"/><Relationship Id="rId37" Type="http://schemas.openxmlformats.org/officeDocument/2006/relationships/hyperlink" Target="https://de.wikipedia.org/wiki/Lied" TargetMode="External"/><Relationship Id="rId40" Type="http://schemas.openxmlformats.org/officeDocument/2006/relationships/hyperlink" Target="https://de.wikipedia.org/wiki/Datei:Kod%C3%A1ly_Zolt%C3%A1n_1930s.jpg" TargetMode="External"/><Relationship Id="rId45" Type="http://schemas.openxmlformats.org/officeDocument/2006/relationships/hyperlink" Target="https://de.wikipedia.org/wiki/6._M%C3%A4rz" TargetMode="External"/><Relationship Id="rId53" Type="http://schemas.openxmlformats.org/officeDocument/2006/relationships/hyperlink" Target="https://de.wikipedia.org/wiki/Franz-Liszt-Musikakademie" TargetMode="External"/><Relationship Id="rId58" Type="http://schemas.openxmlformats.org/officeDocument/2006/relationships/hyperlink" Target="https://de.wikipedia.org/wiki/Zolt%C3%A1n_Kod%C3%A1ly" TargetMode="External"/><Relationship Id="rId66" Type="http://schemas.openxmlformats.org/officeDocument/2006/relationships/hyperlink" Target="https://de.wikipedia.org/wiki/Rezs%C5%91_Sug%C3%A1r" TargetMode="External"/><Relationship Id="rId74" Type="http://schemas.openxmlformats.org/officeDocument/2006/relationships/hyperlink" Target="https://de.wikipedia.org/wiki/Bernhard_Paumgartner" TargetMode="External"/><Relationship Id="rId79" Type="http://schemas.openxmlformats.org/officeDocument/2006/relationships/hyperlink" Target="https://de.wikipedia.org/wiki/Emeritierung" TargetMode="External"/><Relationship Id="rId5" Type="http://schemas.openxmlformats.org/officeDocument/2006/relationships/image" Target="media/image1.jpeg"/><Relationship Id="rId61" Type="http://schemas.openxmlformats.org/officeDocument/2006/relationships/hyperlink" Target="https://de.wikipedia.org/wiki/G%C3%A1bor_Darvas" TargetMode="External"/><Relationship Id="rId82"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de.wikipedia.org/wiki/Cellist" TargetMode="External"/><Relationship Id="rId31" Type="http://schemas.openxmlformats.org/officeDocument/2006/relationships/hyperlink" Target="https://de.wikipedia.org/w/index.php?title=Mary_Ann_Lucy_Welsh&amp;action=edit&amp;redlink=1" TargetMode="External"/><Relationship Id="rId44" Type="http://schemas.openxmlformats.org/officeDocument/2006/relationships/hyperlink" Target="https://de.wikipedia.org/wiki/Kecskem%C3%A9t" TargetMode="External"/><Relationship Id="rId52" Type="http://schemas.openxmlformats.org/officeDocument/2006/relationships/hyperlink" Target="https://de.wikipedia.org/wiki/Violine" TargetMode="External"/><Relationship Id="rId60" Type="http://schemas.openxmlformats.org/officeDocument/2006/relationships/hyperlink" Target="https://de.wikipedia.org/wiki/Lajos_B%C3%A1rdos" TargetMode="External"/><Relationship Id="rId65" Type="http://schemas.openxmlformats.org/officeDocument/2006/relationships/hyperlink" Target="https://de.wikipedia.org/wiki/Gy%C3%B6rgy_Seb%C5%91k" TargetMode="External"/><Relationship Id="rId73" Type="http://schemas.openxmlformats.org/officeDocument/2006/relationships/hyperlink" Target="https://de.wikipedia.org/wiki/K.u.k._Kriegsministerium" TargetMode="External"/><Relationship Id="rId78" Type="http://schemas.openxmlformats.org/officeDocument/2006/relationships/hyperlink" Target="https://de.wikipedia.org/wiki/Zolt%C3%A1n_Kod%C3%A1ly" TargetMode="External"/><Relationship Id="rId81" Type="http://schemas.openxmlformats.org/officeDocument/2006/relationships/hyperlink" Target="https://de.wikipedia.org/wiki/Zolt%C3%A1n_Kod%C3%A1ly" TargetMode="External"/><Relationship Id="rId4" Type="http://schemas.openxmlformats.org/officeDocument/2006/relationships/webSettings" Target="webSettings.xml"/><Relationship Id="rId9" Type="http://schemas.openxmlformats.org/officeDocument/2006/relationships/hyperlink" Target="https://de.wikipedia.org/wiki/Datei:Carlo_Alfredo_Piatti.jpg" TargetMode="External"/><Relationship Id="rId14" Type="http://schemas.openxmlformats.org/officeDocument/2006/relationships/hyperlink" Target="https://de.wikipedia.org/wiki/18._Juli" TargetMode="External"/><Relationship Id="rId22" Type="http://schemas.openxmlformats.org/officeDocument/2006/relationships/hyperlink" Target="https://de.wikipedia.org/w/index.php?title=Gaetano_Zinetti&amp;action=edit&amp;redlink=1" TargetMode="External"/><Relationship Id="rId27" Type="http://schemas.openxmlformats.org/officeDocument/2006/relationships/hyperlink" Target="https://de.wikipedia.org/wiki/London" TargetMode="External"/><Relationship Id="rId30" Type="http://schemas.openxmlformats.org/officeDocument/2006/relationships/hyperlink" Target="https://de.wikipedia.org/wiki/Stroud" TargetMode="External"/><Relationship Id="rId35" Type="http://schemas.openxmlformats.org/officeDocument/2006/relationships/hyperlink" Target="https://de.wikipedia.org/wiki/Hugo_Becker_(Cellist)" TargetMode="External"/><Relationship Id="rId43" Type="http://schemas.openxmlformats.org/officeDocument/2006/relationships/hyperlink" Target="https://de.wikipedia.org/wiki/1882" TargetMode="External"/><Relationship Id="rId48" Type="http://schemas.openxmlformats.org/officeDocument/2006/relationships/hyperlink" Target="https://de.wikipedia.org/wiki/Ungarn" TargetMode="External"/><Relationship Id="rId56" Type="http://schemas.openxmlformats.org/officeDocument/2006/relationships/hyperlink" Target="https://de.wikipedia.org/wiki/Zolt%C3%A1n_Kod%C3%A1ly" TargetMode="External"/><Relationship Id="rId64" Type="http://schemas.openxmlformats.org/officeDocument/2006/relationships/hyperlink" Target="https://de.wikipedia.org/wiki/Zolt%C3%A1n_G%C3%A1rdonyi" TargetMode="External"/><Relationship Id="rId69" Type="http://schemas.openxmlformats.org/officeDocument/2006/relationships/hyperlink" Target="https://de.wikipedia.org/wiki/B%C3%A9la_Bart%C3%B3k" TargetMode="External"/><Relationship Id="rId77" Type="http://schemas.openxmlformats.org/officeDocument/2006/relationships/hyperlink" Target="https://de.wikipedia.org/wiki/Zsigmond_M%C3%B3ricz" TargetMode="External"/><Relationship Id="rId8" Type="http://schemas.openxmlformats.org/officeDocument/2006/relationships/image" Target="media/image3.jpeg"/><Relationship Id="rId51" Type="http://schemas.openxmlformats.org/officeDocument/2006/relationships/hyperlink" Target="https://de.wikipedia.org/wiki/Musikethnologie" TargetMode="External"/><Relationship Id="rId72" Type="http://schemas.openxmlformats.org/officeDocument/2006/relationships/hyperlink" Target="https://de.wikipedia.org/wiki/Erster_Weltkrieg" TargetMode="External"/><Relationship Id="rId80" Type="http://schemas.openxmlformats.org/officeDocument/2006/relationships/hyperlink" Target="https://de.wikipedia.org/wiki/Zweiter_Weltkrieg" TargetMode="External"/><Relationship Id="rId3" Type="http://schemas.openxmlformats.org/officeDocument/2006/relationships/settings" Target="settings.xml"/><Relationship Id="rId12" Type="http://schemas.openxmlformats.org/officeDocument/2006/relationships/hyperlink" Target="https://de.wikipedia.org/wiki/1822" TargetMode="External"/><Relationship Id="rId17" Type="http://schemas.openxmlformats.org/officeDocument/2006/relationships/hyperlink" Target="https://de.wikipedia.org/wiki/Bergamo" TargetMode="External"/><Relationship Id="rId25" Type="http://schemas.openxmlformats.org/officeDocument/2006/relationships/hyperlink" Target="https://de.wikipedia.org/wiki/M%C3%BCnchen" TargetMode="External"/><Relationship Id="rId33" Type="http://schemas.openxmlformats.org/officeDocument/2006/relationships/hyperlink" Target="https://de.wikipedia.org/wiki/Royal_Academy_of_Music" TargetMode="External"/><Relationship Id="rId38" Type="http://schemas.openxmlformats.org/officeDocument/2006/relationships/hyperlink" Target="https://de.wikipedia.org/wiki/Suiten_f%C3%BCr_Violoncello_solo_(Bach)" TargetMode="External"/><Relationship Id="rId46" Type="http://schemas.openxmlformats.org/officeDocument/2006/relationships/hyperlink" Target="https://de.wikipedia.org/wiki/1967" TargetMode="External"/><Relationship Id="rId59" Type="http://schemas.openxmlformats.org/officeDocument/2006/relationships/hyperlink" Target="https://de.wikipedia.org/wiki/Franz_Liszt" TargetMode="External"/><Relationship Id="rId67" Type="http://schemas.openxmlformats.org/officeDocument/2006/relationships/hyperlink" Target="https://de.wikipedia.org/w/index.php?title=Emma_Schlesinger&amp;action=edit&amp;redlink=1" TargetMode="External"/><Relationship Id="rId20" Type="http://schemas.openxmlformats.org/officeDocument/2006/relationships/hyperlink" Target="https://de.wikipedia.org/wiki/Komponist" TargetMode="External"/><Relationship Id="rId41" Type="http://schemas.openxmlformats.org/officeDocument/2006/relationships/image" Target="media/image5.jpeg"/><Relationship Id="rId54" Type="http://schemas.openxmlformats.org/officeDocument/2006/relationships/hyperlink" Target="https://de.wikipedia.org/wiki/Komposition_(Musik)" TargetMode="External"/><Relationship Id="rId62" Type="http://schemas.openxmlformats.org/officeDocument/2006/relationships/hyperlink" Target="https://de.wikipedia.org/wiki/Antal_Dor%C3%A1ti" TargetMode="External"/><Relationship Id="rId70" Type="http://schemas.openxmlformats.org/officeDocument/2006/relationships/hyperlink" Target="https://de.wikipedia.org/wiki/Volkslieder" TargetMode="External"/><Relationship Id="rId75" Type="http://schemas.openxmlformats.org/officeDocument/2006/relationships/hyperlink" Target="https://de.wikipedia.org/wiki/Geschichte_der_Juden_in_Ungarn"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de.wikipedia.org/wiki/1901" TargetMode="External"/><Relationship Id="rId23" Type="http://schemas.openxmlformats.org/officeDocument/2006/relationships/hyperlink" Target="https://de.wikipedia.org/wiki/Conservatorio_Giuseppe_Verdi" TargetMode="External"/><Relationship Id="rId28" Type="http://schemas.openxmlformats.org/officeDocument/2006/relationships/hyperlink" Target="https://de.wikipedia.org/wiki/Felix_Mendelssohn_Bartholdy" TargetMode="External"/><Relationship Id="rId36" Type="http://schemas.openxmlformats.org/officeDocument/2006/relationships/hyperlink" Target="https://de.wikipedia.org/wiki/Concertino" TargetMode="External"/><Relationship Id="rId49" Type="http://schemas.openxmlformats.org/officeDocument/2006/relationships/hyperlink" Target="https://de.wikipedia.org/wiki/Komponist" TargetMode="External"/><Relationship Id="rId57" Type="http://schemas.openxmlformats.org/officeDocument/2006/relationships/hyperlink" Target="https://de.wikipedia.org/wiki/Musiktheor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1795</Words>
  <Characters>11309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Kleinau</dc:creator>
  <cp:keywords/>
  <dc:description/>
  <cp:lastModifiedBy>Andreas Wolf</cp:lastModifiedBy>
  <cp:revision>2</cp:revision>
  <cp:lastPrinted>2020-01-08T12:43:00Z</cp:lastPrinted>
  <dcterms:created xsi:type="dcterms:W3CDTF">2020-01-19T15:12:00Z</dcterms:created>
  <dcterms:modified xsi:type="dcterms:W3CDTF">2020-01-19T15:12:00Z</dcterms:modified>
</cp:coreProperties>
</file>